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E9489" w14:textId="77777777" w:rsidR="00982353" w:rsidRDefault="00000000">
      <w:pPr>
        <w:pStyle w:val="NormalWeb"/>
        <w:pBdr>
          <w:top w:val="single" w:sz="6" w:space="8" w:color="000000"/>
          <w:left w:val="single" w:sz="6" w:space="4" w:color="000000"/>
          <w:bottom w:val="single" w:sz="6" w:space="8" w:color="000000"/>
          <w:right w:val="single" w:sz="6" w:space="4" w:color="000000"/>
        </w:pBdr>
        <w:spacing w:after="0" w:line="240" w:lineRule="auto"/>
      </w:pPr>
      <w:r>
        <w:rPr>
          <w:rFonts w:ascii="Century Gothic" w:hAnsi="Century Gothic"/>
          <w:b/>
          <w:bCs/>
          <w:sz w:val="28"/>
          <w:szCs w:val="28"/>
        </w:rPr>
        <w:t>NAME : _______________________________________            Gp : ____</w:t>
      </w:r>
    </w:p>
    <w:p w14:paraId="79451C50" w14:textId="77777777" w:rsidR="00982353" w:rsidRDefault="00982353">
      <w:pPr>
        <w:pStyle w:val="NormalWeb"/>
        <w:pBdr>
          <w:top w:val="single" w:sz="6" w:space="8" w:color="000000"/>
          <w:left w:val="single" w:sz="6" w:space="4" w:color="000000"/>
          <w:bottom w:val="single" w:sz="6" w:space="8" w:color="000000"/>
          <w:right w:val="single" w:sz="6" w:space="4" w:color="000000"/>
        </w:pBdr>
        <w:spacing w:before="278" w:beforeAutospacing="0" w:after="0" w:line="240" w:lineRule="auto"/>
      </w:pPr>
    </w:p>
    <w:p w14:paraId="6B5C3361" w14:textId="77777777" w:rsidR="00982353" w:rsidRDefault="00000000">
      <w:pPr>
        <w:pStyle w:val="NormalWeb"/>
        <w:pBdr>
          <w:top w:val="single" w:sz="6" w:space="8" w:color="000000"/>
          <w:left w:val="single" w:sz="6" w:space="4" w:color="000000"/>
          <w:bottom w:val="single" w:sz="6" w:space="8" w:color="000000"/>
          <w:right w:val="single" w:sz="6" w:space="4" w:color="000000"/>
        </w:pBdr>
        <w:spacing w:before="278" w:beforeAutospacing="0" w:after="0" w:line="240" w:lineRule="auto"/>
        <w:jc w:val="right"/>
      </w:pPr>
      <w:r>
        <w:rPr>
          <w:rFonts w:ascii="Century Gothic" w:hAnsi="Century Gothic"/>
          <w:b/>
          <w:bCs/>
          <w:sz w:val="28"/>
          <w:szCs w:val="28"/>
        </w:rPr>
        <w:t>/20</w:t>
      </w:r>
    </w:p>
    <w:p w14:paraId="4B2BF611" w14:textId="77777777" w:rsidR="00982353" w:rsidRDefault="00982353">
      <w:pPr>
        <w:pStyle w:val="NormalWeb"/>
        <w:spacing w:before="278" w:beforeAutospacing="0" w:after="0" w:line="240" w:lineRule="auto"/>
      </w:pPr>
    </w:p>
    <w:p w14:paraId="708BBE51" w14:textId="77777777" w:rsidR="00982353" w:rsidRPr="00150DB0" w:rsidRDefault="00000000">
      <w:pPr>
        <w:pStyle w:val="NormalWeb"/>
        <w:spacing w:before="278" w:beforeAutospacing="0" w:after="0" w:line="240" w:lineRule="auto"/>
        <w:jc w:val="center"/>
        <w:rPr>
          <w:rFonts w:ascii="Georgia" w:hAnsi="Georgia"/>
          <w:b/>
          <w:bCs/>
          <w:sz w:val="36"/>
          <w:szCs w:val="36"/>
        </w:rPr>
      </w:pPr>
      <w:r w:rsidRPr="00150DB0">
        <w:rPr>
          <w:rFonts w:ascii="Georgia" w:hAnsi="Georgia"/>
          <w:b/>
          <w:bCs/>
          <w:sz w:val="36"/>
          <w:szCs w:val="36"/>
        </w:rPr>
        <w:t xml:space="preserve">L3S5 Langue niveau 5 – </w:t>
      </w:r>
    </w:p>
    <w:p w14:paraId="3C1128F4" w14:textId="77777777" w:rsidR="00982353" w:rsidRDefault="00000000">
      <w:pPr>
        <w:pStyle w:val="NormalWeb"/>
        <w:spacing w:before="278" w:beforeAutospacing="0" w:after="0" w:line="240" w:lineRule="auto"/>
        <w:jc w:val="center"/>
        <w:rPr>
          <w:rFonts w:ascii="Georgia" w:hAnsi="Georgia"/>
          <w:sz w:val="36"/>
          <w:szCs w:val="36"/>
          <w:lang w:val="en-US"/>
        </w:rPr>
      </w:pPr>
      <w:proofErr w:type="spellStart"/>
      <w:r>
        <w:rPr>
          <w:rFonts w:ascii="Georgia" w:hAnsi="Georgia"/>
          <w:b/>
          <w:bCs/>
          <w:sz w:val="36"/>
          <w:szCs w:val="36"/>
          <w:lang w:val="en-US"/>
        </w:rPr>
        <w:t>Contrôle</w:t>
      </w:r>
      <w:proofErr w:type="spellEnd"/>
      <w:r>
        <w:rPr>
          <w:rFonts w:ascii="Georgia" w:hAnsi="Georgia"/>
          <w:b/>
          <w:bCs/>
          <w:sz w:val="36"/>
          <w:szCs w:val="36"/>
          <w:lang w:val="en-US"/>
        </w:rPr>
        <w:t xml:space="preserve"> Continu 1</w:t>
      </w:r>
    </w:p>
    <w:p w14:paraId="795CF879" w14:textId="77777777" w:rsidR="00982353" w:rsidRDefault="00982353">
      <w:pPr>
        <w:pStyle w:val="NormalWeb"/>
        <w:spacing w:before="278" w:beforeAutospacing="0" w:after="0" w:line="240" w:lineRule="auto"/>
        <w:rPr>
          <w:lang w:val="en-US"/>
        </w:rPr>
      </w:pPr>
    </w:p>
    <w:p w14:paraId="7EB52002" w14:textId="77777777" w:rsidR="00982353" w:rsidRDefault="00982353">
      <w:pPr>
        <w:pStyle w:val="NormalWeb"/>
        <w:spacing w:before="278" w:beforeAutospacing="0" w:after="0" w:line="240" w:lineRule="auto"/>
        <w:rPr>
          <w:lang w:val="en-US"/>
        </w:rPr>
      </w:pPr>
    </w:p>
    <w:p w14:paraId="0599D5DB" w14:textId="77777777" w:rsidR="00982353" w:rsidRDefault="00982353">
      <w:pPr>
        <w:pStyle w:val="NormalWeb"/>
        <w:spacing w:before="278" w:beforeAutospacing="0" w:after="0" w:line="240" w:lineRule="auto"/>
        <w:rPr>
          <w:lang w:val="en-US"/>
        </w:rPr>
      </w:pPr>
    </w:p>
    <w:p w14:paraId="79ADE009" w14:textId="77777777" w:rsidR="00982353" w:rsidRDefault="00000000">
      <w:pPr>
        <w:pStyle w:val="NormalWeb"/>
        <w:pBdr>
          <w:top w:val="single" w:sz="6" w:space="1" w:color="000000"/>
          <w:bottom w:val="single" w:sz="6" w:space="1" w:color="000000"/>
        </w:pBdr>
        <w:spacing w:before="278" w:beforeAutospacing="0" w:after="0" w:line="240" w:lineRule="auto"/>
        <w:jc w:val="both"/>
        <w:rPr>
          <w:sz w:val="32"/>
          <w:szCs w:val="32"/>
          <w:lang w:val="en-US"/>
        </w:rPr>
      </w:pPr>
      <w:r>
        <w:rPr>
          <w:rFonts w:ascii="Georgia" w:hAnsi="Georgia"/>
          <w:spacing w:val="-10"/>
          <w:sz w:val="32"/>
          <w:szCs w:val="32"/>
          <w:lang w:val="en-US"/>
        </w:rPr>
        <w:t xml:space="preserve">Answer the following questions with </w:t>
      </w:r>
      <w:r>
        <w:rPr>
          <w:rFonts w:ascii="Georgia" w:hAnsi="Georgia"/>
          <w:b/>
          <w:bCs/>
          <w:spacing w:val="-10"/>
          <w:sz w:val="32"/>
          <w:szCs w:val="32"/>
          <w:u w:val="single"/>
          <w:lang w:val="en-US"/>
        </w:rPr>
        <w:t>full sentences</w:t>
      </w:r>
      <w:r>
        <w:rPr>
          <w:rFonts w:ascii="Georgia" w:hAnsi="Georgia"/>
          <w:spacing w:val="-10"/>
          <w:sz w:val="32"/>
          <w:szCs w:val="32"/>
          <w:lang w:val="en-US"/>
        </w:rPr>
        <w:t xml:space="preserve">. Be as thorough as you can. The </w:t>
      </w:r>
      <w:r>
        <w:rPr>
          <w:rFonts w:ascii="Georgia" w:hAnsi="Georgia"/>
          <w:b/>
          <w:bCs/>
          <w:spacing w:val="-10"/>
          <w:sz w:val="32"/>
          <w:szCs w:val="32"/>
          <w:u w:val="single"/>
          <w:lang w:val="en-US"/>
        </w:rPr>
        <w:t>quality of your English</w:t>
      </w:r>
      <w:r>
        <w:rPr>
          <w:rFonts w:ascii="Georgia" w:hAnsi="Georgia"/>
          <w:spacing w:val="-10"/>
          <w:sz w:val="32"/>
          <w:szCs w:val="32"/>
          <w:lang w:val="en-US"/>
        </w:rPr>
        <w:t xml:space="preserve"> will be taken into consideration.</w:t>
      </w:r>
    </w:p>
    <w:p w14:paraId="1E78C34A" w14:textId="77777777" w:rsidR="00982353" w:rsidRDefault="00982353">
      <w:pPr>
        <w:pStyle w:val="NormalWeb"/>
        <w:spacing w:before="278" w:beforeAutospacing="0" w:after="240" w:line="259" w:lineRule="auto"/>
        <w:rPr>
          <w:lang w:val="en-US"/>
        </w:rPr>
      </w:pPr>
    </w:p>
    <w:p w14:paraId="19E8B7D7" w14:textId="77777777" w:rsidR="00982353" w:rsidRDefault="00982353">
      <w:pPr>
        <w:pStyle w:val="NormalWeb"/>
        <w:spacing w:before="278" w:beforeAutospacing="0" w:after="240" w:line="259" w:lineRule="auto"/>
        <w:rPr>
          <w:lang w:val="en-US"/>
        </w:rPr>
      </w:pPr>
    </w:p>
    <w:p w14:paraId="0FE1714D" w14:textId="77777777" w:rsidR="00982353" w:rsidRDefault="00982353">
      <w:pPr>
        <w:pStyle w:val="NormalWeb"/>
        <w:spacing w:before="278" w:beforeAutospacing="0" w:after="240" w:line="259" w:lineRule="auto"/>
        <w:rPr>
          <w:lang w:val="en-US"/>
        </w:rPr>
      </w:pPr>
    </w:p>
    <w:p w14:paraId="56C4414E" w14:textId="77777777" w:rsidR="00982353" w:rsidRDefault="00982353">
      <w:pPr>
        <w:pStyle w:val="NormalWeb"/>
        <w:spacing w:before="278" w:beforeAutospacing="0" w:after="240" w:line="259" w:lineRule="auto"/>
        <w:rPr>
          <w:lang w:val="en-US"/>
        </w:rPr>
      </w:pPr>
    </w:p>
    <w:p w14:paraId="420A3F3A" w14:textId="77777777" w:rsidR="00982353" w:rsidRDefault="00982353">
      <w:pPr>
        <w:pStyle w:val="NormalWeb"/>
        <w:spacing w:before="278" w:beforeAutospacing="0" w:after="240" w:line="259" w:lineRule="auto"/>
        <w:rPr>
          <w:lang w:val="en-US"/>
        </w:rPr>
      </w:pPr>
    </w:p>
    <w:p w14:paraId="1E287182" w14:textId="77777777" w:rsidR="00982353" w:rsidRDefault="00982353">
      <w:pPr>
        <w:pStyle w:val="NormalWeb"/>
        <w:spacing w:before="278" w:beforeAutospacing="0" w:after="0" w:line="240" w:lineRule="auto"/>
        <w:rPr>
          <w:lang w:val="en-US"/>
        </w:rPr>
      </w:pPr>
    </w:p>
    <w:p w14:paraId="10974F1D" w14:textId="77777777" w:rsidR="00982353" w:rsidRDefault="00982353">
      <w:pPr>
        <w:pStyle w:val="NormalWeb"/>
        <w:spacing w:before="278" w:beforeAutospacing="0" w:after="0" w:line="240" w:lineRule="auto"/>
        <w:rPr>
          <w:lang w:val="en-US"/>
        </w:rPr>
      </w:pPr>
    </w:p>
    <w:p w14:paraId="17C2B892" w14:textId="77777777" w:rsidR="00982353" w:rsidRDefault="00982353">
      <w:pPr>
        <w:pStyle w:val="NormalWeb"/>
        <w:spacing w:before="278" w:beforeAutospacing="0" w:after="0" w:line="240" w:lineRule="auto"/>
        <w:rPr>
          <w:lang w:val="en-US"/>
        </w:rPr>
      </w:pPr>
    </w:p>
    <w:p w14:paraId="242F72E3" w14:textId="77777777" w:rsidR="00982353" w:rsidRDefault="00982353">
      <w:pPr>
        <w:pStyle w:val="NormalWeb"/>
        <w:spacing w:before="278" w:beforeAutospacing="0" w:after="0" w:line="240" w:lineRule="auto"/>
        <w:rPr>
          <w:lang w:val="en-US"/>
        </w:rPr>
      </w:pPr>
    </w:p>
    <w:p w14:paraId="4B572AA2" w14:textId="77777777" w:rsidR="00982353" w:rsidRDefault="00982353">
      <w:pPr>
        <w:pStyle w:val="NormalWeb"/>
        <w:spacing w:before="278" w:beforeAutospacing="0" w:after="0" w:line="240" w:lineRule="auto"/>
        <w:rPr>
          <w:lang w:val="en-US"/>
        </w:rPr>
      </w:pPr>
    </w:p>
    <w:p w14:paraId="6A0B5D38" w14:textId="77777777" w:rsidR="00982353" w:rsidRDefault="00000000">
      <w:pPr>
        <w:pStyle w:val="NormalWeb"/>
        <w:spacing w:before="278" w:beforeAutospacing="0" w:after="0" w:line="240" w:lineRule="auto"/>
        <w:jc w:val="center"/>
      </w:pPr>
      <w:r>
        <w:rPr>
          <w:rFonts w:ascii="Century Gothic" w:hAnsi="Century Gothic"/>
        </w:rPr>
        <w:t>Université Rennes 2</w:t>
      </w:r>
    </w:p>
    <w:p w14:paraId="51041B6A" w14:textId="77777777" w:rsidR="00982353" w:rsidRDefault="00000000">
      <w:pPr>
        <w:spacing w:beforeAutospacing="1" w:afterAutospacing="1" w:line="240" w:lineRule="auto"/>
        <w:jc w:val="center"/>
        <w:outlineLvl w:val="0"/>
        <w:rPr>
          <w:rFonts w:ascii="Century Gothic" w:eastAsia="Times New Roman" w:hAnsi="Century Gothic" w:cs="Times New Roman"/>
          <w:b/>
          <w:bCs/>
          <w:sz w:val="32"/>
          <w:szCs w:val="32"/>
          <w:u w:val="single"/>
          <w:lang w:eastAsia="fr-FR"/>
          <w14:ligatures w14:val="none"/>
        </w:rPr>
      </w:pPr>
      <w:r>
        <w:rPr>
          <w:rFonts w:ascii="Century Gothic" w:hAnsi="Century Gothic"/>
        </w:rPr>
        <w:t xml:space="preserve">Département de Langues </w:t>
      </w:r>
      <w:proofErr w:type="spellStart"/>
      <w:r>
        <w:rPr>
          <w:rFonts w:ascii="Century Gothic" w:hAnsi="Century Gothic"/>
        </w:rPr>
        <w:t>Etrangères</w:t>
      </w:r>
      <w:proofErr w:type="spellEnd"/>
      <w:r>
        <w:rPr>
          <w:rFonts w:ascii="Century Gothic" w:hAnsi="Century Gothic"/>
        </w:rPr>
        <w:t xml:space="preserve"> Appliquées</w:t>
      </w:r>
    </w:p>
    <w:p w14:paraId="259C84D4" w14:textId="77777777" w:rsidR="00982353" w:rsidRDefault="00982353">
      <w:pPr>
        <w:spacing w:beforeAutospacing="1" w:afterAutospacing="1" w:line="240" w:lineRule="auto"/>
        <w:jc w:val="center"/>
        <w:outlineLvl w:val="0"/>
        <w:rPr>
          <w:rFonts w:ascii="Century Gothic" w:eastAsia="Times New Roman" w:hAnsi="Century Gothic" w:cs="Times New Roman"/>
          <w:b/>
          <w:bCs/>
          <w:sz w:val="32"/>
          <w:szCs w:val="32"/>
          <w:u w:val="single"/>
          <w:lang w:eastAsia="fr-FR"/>
          <w14:ligatures w14:val="none"/>
        </w:rPr>
      </w:pPr>
    </w:p>
    <w:p w14:paraId="00A09242" w14:textId="77777777" w:rsidR="00982353" w:rsidRDefault="00000000">
      <w:pPr>
        <w:spacing w:beforeAutospacing="1" w:afterAutospacing="1" w:line="240" w:lineRule="auto"/>
        <w:jc w:val="center"/>
        <w:outlineLvl w:val="0"/>
        <w:rPr>
          <w:rFonts w:ascii="Century Gothic" w:eastAsia="Times New Roman" w:hAnsi="Century Gothic" w:cs="Times New Roman"/>
          <w:b/>
          <w:bCs/>
          <w:sz w:val="36"/>
          <w:szCs w:val="36"/>
          <w:u w:val="single"/>
          <w:lang w:val="en-US" w:eastAsia="fr-FR"/>
          <w14:ligatures w14:val="none"/>
        </w:rPr>
      </w:pPr>
      <w:r>
        <w:rPr>
          <w:rFonts w:ascii="Century Gothic" w:eastAsia="Times New Roman" w:hAnsi="Century Gothic" w:cs="Times New Roman"/>
          <w:b/>
          <w:bCs/>
          <w:sz w:val="36"/>
          <w:szCs w:val="36"/>
          <w:u w:val="single"/>
          <w:lang w:val="en-US" w:eastAsia="fr-FR"/>
          <w14:ligatures w14:val="none"/>
        </w:rPr>
        <w:t>Cash from trash: could it clean up the world? 8:49</w:t>
      </w:r>
    </w:p>
    <w:p w14:paraId="0029BBC3" w14:textId="7DF622FD" w:rsidR="00982353" w:rsidRPr="003735CD" w:rsidRDefault="00000000" w:rsidP="003735CD">
      <w:pPr>
        <w:pStyle w:val="Paragraphedeliste"/>
        <w:numPr>
          <w:ilvl w:val="0"/>
          <w:numId w:val="3"/>
        </w:numPr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  <w:r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  <w:t xml:space="preserve">How does Arthur Huang make local trash into cash? </w:t>
      </w: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(2 pts)</w:t>
      </w:r>
      <w:r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  <w:t xml:space="preserve"> </w:t>
      </w:r>
    </w:p>
    <w:p w14:paraId="5C14D1A6" w14:textId="591969B9" w:rsidR="00982353" w:rsidRDefault="00000000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</w:pP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 xml:space="preserve">He helped build modular wards </w:t>
      </w:r>
      <w:r>
        <w:rPr>
          <w:rFonts w:ascii="Century Gothic" w:eastAsia="Times New Roman" w:hAnsi="Century Gothic" w:cs="Times New Roman"/>
          <w:i/>
          <w:iCs/>
          <w:sz w:val="28"/>
          <w:szCs w:val="28"/>
          <w:lang w:val="en-US" w:eastAsia="fr-FR"/>
          <w14:ligatures w14:val="none"/>
        </w:rPr>
        <w:t>(</w:t>
      </w:r>
      <w:r w:rsidR="003735CD">
        <w:rPr>
          <w:rFonts w:ascii="Century Gothic" w:eastAsia="Times New Roman" w:hAnsi="Century Gothic" w:cs="Times New Roman"/>
          <w:i/>
          <w:iCs/>
          <w:sz w:val="28"/>
          <w:szCs w:val="28"/>
          <w:lang w:val="en-US" w:eastAsia="fr-FR"/>
          <w14:ligatures w14:val="none"/>
        </w:rPr>
        <w:t>salles (hospital)</w:t>
      </w:r>
      <w:r>
        <w:rPr>
          <w:rFonts w:ascii="Century Gothic" w:eastAsia="Times New Roman" w:hAnsi="Century Gothic" w:cs="Times New Roman"/>
          <w:i/>
          <w:iCs/>
          <w:sz w:val="28"/>
          <w:szCs w:val="28"/>
          <w:lang w:val="en-US" w:eastAsia="fr-FR"/>
          <w14:ligatures w14:val="none"/>
        </w:rPr>
        <w:t xml:space="preserve">) </w:t>
      </w: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 xml:space="preserve">for covid-19 patients in 2021 </w:t>
      </w:r>
      <w:r w:rsidR="00150DB0"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(</w:t>
      </w:r>
      <w:proofErr w:type="spellStart"/>
      <w:r w:rsidR="00150DB0"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lego</w:t>
      </w:r>
      <w:proofErr w:type="spellEnd"/>
      <w:r w:rsidR="00150DB0"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 xml:space="preserve"> blocks) </w:t>
      </w: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 xml:space="preserve">and these wards were made of local trash such as recycled </w:t>
      </w:r>
      <w:proofErr w:type="spellStart"/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aluminium</w:t>
      </w:r>
      <w:proofErr w:type="spellEnd"/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 xml:space="preserve">/aluminum (US) and recycled plastic/PET. </w:t>
      </w:r>
    </w:p>
    <w:p w14:paraId="25BBB4C9" w14:textId="77777777" w:rsidR="00982353" w:rsidRDefault="00982353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</w:pPr>
    </w:p>
    <w:p w14:paraId="39FBD73C" w14:textId="416C3496" w:rsidR="00982353" w:rsidRPr="00926850" w:rsidRDefault="00000000" w:rsidP="00926850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</w:pP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 xml:space="preserve">[It </w:t>
      </w:r>
      <w:proofErr w:type="gramStart"/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actually also</w:t>
      </w:r>
      <w:proofErr w:type="gramEnd"/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 xml:space="preserve"> saves money to source </w:t>
      </w:r>
      <w:r>
        <w:rPr>
          <w:rFonts w:ascii="Century Gothic" w:eastAsia="Times New Roman" w:hAnsi="Century Gothic" w:cs="Times New Roman"/>
          <w:i/>
          <w:iCs/>
          <w:sz w:val="28"/>
          <w:szCs w:val="28"/>
          <w:lang w:val="en-US" w:eastAsia="fr-FR"/>
          <w14:ligatures w14:val="none"/>
        </w:rPr>
        <w:t>(</w:t>
      </w:r>
      <w:proofErr w:type="spellStart"/>
      <w:r>
        <w:rPr>
          <w:rFonts w:ascii="Century Gothic" w:eastAsia="Times New Roman" w:hAnsi="Century Gothic" w:cs="Times New Roman"/>
          <w:i/>
          <w:iCs/>
          <w:sz w:val="28"/>
          <w:szCs w:val="28"/>
          <w:lang w:val="en-US" w:eastAsia="fr-FR"/>
          <w14:ligatures w14:val="none"/>
        </w:rPr>
        <w:t>acheter</w:t>
      </w:r>
      <w:proofErr w:type="spellEnd"/>
      <w:r>
        <w:rPr>
          <w:rFonts w:ascii="Century Gothic" w:eastAsia="Times New Roman" w:hAnsi="Century Gothic" w:cs="Times New Roman"/>
          <w:i/>
          <w:iCs/>
          <w:sz w:val="28"/>
          <w:szCs w:val="28"/>
          <w:lang w:val="en-US" w:eastAsia="fr-FR"/>
          <w14:ligatures w14:val="none"/>
        </w:rPr>
        <w:t>/se procurer)</w:t>
      </w: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 xml:space="preserve"> your material as close to where the building construction is so that it’s cheaper when it comes to the supply.]</w:t>
      </w:r>
    </w:p>
    <w:p w14:paraId="0D7CEAFF" w14:textId="77777777" w:rsidR="00982353" w:rsidRDefault="00982353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</w:p>
    <w:p w14:paraId="0C4FF615" w14:textId="77777777" w:rsidR="00982353" w:rsidRDefault="00000000">
      <w:pPr>
        <w:pStyle w:val="Paragraphedeliste"/>
        <w:numPr>
          <w:ilvl w:val="0"/>
          <w:numId w:val="3"/>
        </w:numPr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  <w:r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  <w:t xml:space="preserve">How is the construction industry described? </w:t>
      </w: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(3 pts)</w:t>
      </w:r>
    </w:p>
    <w:p w14:paraId="72A03501" w14:textId="77777777" w:rsidR="00982353" w:rsidRDefault="00982353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</w:p>
    <w:p w14:paraId="071E5C1B" w14:textId="50C5BD7D" w:rsidR="00982353" w:rsidRDefault="00000000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</w:pP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Not only is construction the most material-intensive industry in the world, consuming 42 billion tons</w:t>
      </w:r>
      <w:r w:rsidR="00926850"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/</w:t>
      </w:r>
      <w:proofErr w:type="spellStart"/>
      <w:r w:rsidR="00926850"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tonnes</w:t>
      </w:r>
      <w:proofErr w:type="spellEnd"/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 xml:space="preserve"> of resources annually, </w:t>
      </w:r>
      <w:proofErr w:type="gramStart"/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it</w:t>
      </w:r>
      <w:proofErr w:type="gramEnd"/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 xml:space="preserve"> also produces about one third of all global waste.</w:t>
      </w:r>
    </w:p>
    <w:p w14:paraId="32C02B49" w14:textId="77777777" w:rsidR="00982353" w:rsidRDefault="00982353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</w:p>
    <w:p w14:paraId="11496132" w14:textId="77777777" w:rsidR="00982353" w:rsidRDefault="00000000">
      <w:pPr>
        <w:pStyle w:val="Paragraphedeliste"/>
        <w:numPr>
          <w:ilvl w:val="0"/>
          <w:numId w:val="2"/>
        </w:numPr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  <w:r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  <w:t xml:space="preserve">What would be one of the keys to reducing global waste? Explain what it is and give an example. </w:t>
      </w: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(2 pts)</w:t>
      </w:r>
    </w:p>
    <w:p w14:paraId="47226E31" w14:textId="77777777" w:rsidR="00982353" w:rsidRPr="00150DB0" w:rsidRDefault="00000000">
      <w:pPr>
        <w:pStyle w:val="Paragraphedeliste"/>
        <w:spacing w:beforeAutospacing="1" w:afterAutospacing="1" w:line="240" w:lineRule="auto"/>
        <w:outlineLvl w:val="0"/>
        <w:rPr>
          <w:lang w:val="en-US"/>
        </w:rPr>
      </w:pP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 xml:space="preserve">Upcycling would be one of the keys to reducing global waste because it creates additional value out of waste products. /The inherent value of a packaging is less than the second life it produces. </w:t>
      </w:r>
    </w:p>
    <w:p w14:paraId="0EEA1C07" w14:textId="77777777" w:rsidR="00982353" w:rsidRPr="00150DB0" w:rsidRDefault="00000000">
      <w:pPr>
        <w:pStyle w:val="Paragraphedeliste"/>
        <w:spacing w:beforeAutospacing="1" w:afterAutospacing="1" w:line="240" w:lineRule="auto"/>
        <w:outlineLvl w:val="0"/>
        <w:rPr>
          <w:lang w:val="en-US"/>
        </w:rPr>
      </w:pP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For example, plastic bottles can be turned into jerseys, into shirts, into shoes</w:t>
      </w:r>
      <w:proofErr w:type="gramStart"/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, yarns</w:t>
      </w:r>
      <w:proofErr w:type="gramEnd"/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 xml:space="preserve">. </w:t>
      </w:r>
    </w:p>
    <w:p w14:paraId="4642044C" w14:textId="77777777" w:rsidR="00982353" w:rsidRDefault="00982353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</w:pPr>
    </w:p>
    <w:p w14:paraId="6DABA396" w14:textId="77777777" w:rsidR="00982353" w:rsidRDefault="00000000">
      <w:pPr>
        <w:pStyle w:val="Paragraphedeliste"/>
        <w:numPr>
          <w:ilvl w:val="0"/>
          <w:numId w:val="2"/>
        </w:numPr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  <w:r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  <w:t xml:space="preserve">What does Arthur Huang argue about traditional recycling? Why? </w:t>
      </w: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(2 pts)</w:t>
      </w:r>
    </w:p>
    <w:p w14:paraId="6CAF925F" w14:textId="647F9123" w:rsidR="00982353" w:rsidRDefault="00897F50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</w:pP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According t</w:t>
      </w:r>
      <w:r w:rsidR="00000000"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o him, traditional recycling is a waste of time because it demands resources, doesn’t add any value and usually just delays the material ending up in waste.</w:t>
      </w:r>
    </w:p>
    <w:p w14:paraId="268F4179" w14:textId="77777777" w:rsidR="00982353" w:rsidRDefault="00982353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</w:pPr>
    </w:p>
    <w:p w14:paraId="60CF7547" w14:textId="77777777" w:rsidR="00982353" w:rsidRDefault="00982353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</w:p>
    <w:p w14:paraId="11D31916" w14:textId="77777777" w:rsidR="00982353" w:rsidRDefault="00982353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</w:p>
    <w:p w14:paraId="6A7610DE" w14:textId="77777777" w:rsidR="00982353" w:rsidRDefault="00982353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</w:p>
    <w:p w14:paraId="4E721779" w14:textId="77777777" w:rsidR="00982353" w:rsidRDefault="00982353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</w:p>
    <w:p w14:paraId="09FB5C58" w14:textId="77777777" w:rsidR="00982353" w:rsidRDefault="00982353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</w:p>
    <w:p w14:paraId="0B125837" w14:textId="77777777" w:rsidR="00982353" w:rsidRDefault="00000000">
      <w:pPr>
        <w:pStyle w:val="Paragraphedeliste"/>
        <w:numPr>
          <w:ilvl w:val="0"/>
          <w:numId w:val="2"/>
        </w:numPr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  <w:r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  <w:lastRenderedPageBreak/>
        <w:t xml:space="preserve">What does “downcycling” refer to according to him? </w:t>
      </w: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(1 pt)</w:t>
      </w:r>
    </w:p>
    <w:p w14:paraId="59CEEAF4" w14:textId="77777777" w:rsidR="00982353" w:rsidRDefault="00982353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</w:p>
    <w:p w14:paraId="72187C96" w14:textId="6254F5C8" w:rsidR="00982353" w:rsidRDefault="00000000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</w:pP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Re</w:t>
      </w:r>
      <w:r w:rsidR="006603CB"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c</w:t>
      </w: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 xml:space="preserve">ycling a single-use </w:t>
      </w:r>
      <w:r w:rsidR="00926850"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product (</w:t>
      </w: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plastic bottle</w:t>
      </w:r>
      <w:r w:rsidR="00926850"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)</w:t>
      </w: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 xml:space="preserve"> into another single-use </w:t>
      </w:r>
      <w:r w:rsidR="00926850"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product (</w:t>
      </w: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plastic bottle</w:t>
      </w:r>
      <w:r w:rsidR="00926850"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)</w:t>
      </w: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 xml:space="preserve"> is downcycling to him. </w:t>
      </w:r>
    </w:p>
    <w:p w14:paraId="3070808D" w14:textId="77777777" w:rsidR="00982353" w:rsidRDefault="00982353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</w:p>
    <w:p w14:paraId="67007703" w14:textId="77777777" w:rsidR="00982353" w:rsidRDefault="00982353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</w:p>
    <w:p w14:paraId="17E2AD79" w14:textId="77777777" w:rsidR="00982353" w:rsidRDefault="00000000">
      <w:pPr>
        <w:pStyle w:val="Paragraphedeliste"/>
        <w:numPr>
          <w:ilvl w:val="0"/>
          <w:numId w:val="2"/>
        </w:numPr>
        <w:spacing w:beforeAutospacing="1" w:afterAutospacing="1" w:line="240" w:lineRule="auto"/>
        <w:ind w:left="714" w:right="-454" w:hanging="357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  <w:r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  <w:t xml:space="preserve">What does Dr Clare Richardson-Barlow mean by “the idea of a silver bullet”? Answer by quoting or rephrasing the expression. </w:t>
      </w: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(2 pts)</w:t>
      </w:r>
    </w:p>
    <w:p w14:paraId="6E25A657" w14:textId="77777777" w:rsidR="00982353" w:rsidRDefault="00982353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</w:p>
    <w:p w14:paraId="356B37F7" w14:textId="77777777" w:rsidR="00982353" w:rsidRDefault="00000000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</w:pP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There is no single technical solution that is going to fix everything.</w:t>
      </w:r>
    </w:p>
    <w:p w14:paraId="6D4EC8FB" w14:textId="77777777" w:rsidR="00982353" w:rsidRDefault="00982353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</w:p>
    <w:p w14:paraId="0281459D" w14:textId="77777777" w:rsidR="00982353" w:rsidRDefault="00982353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</w:p>
    <w:p w14:paraId="34585866" w14:textId="77777777" w:rsidR="00982353" w:rsidRDefault="00000000">
      <w:pPr>
        <w:pStyle w:val="Paragraphedeliste"/>
        <w:numPr>
          <w:ilvl w:val="0"/>
          <w:numId w:val="2"/>
        </w:numPr>
        <w:spacing w:beforeAutospacing="1" w:afterAutospacing="1" w:line="240" w:lineRule="auto"/>
        <w:jc w:val="both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  <w:r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  <w:t xml:space="preserve">On what economic model </w:t>
      </w:r>
      <w:proofErr w:type="gramStart"/>
      <w:r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  <w:t>do</w:t>
      </w:r>
      <w:proofErr w:type="gramEnd"/>
      <w:r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  <w:t xml:space="preserve"> countries need to build on to improve how waste is being managed? Explain what this model is based on. </w:t>
      </w: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(2 pts)</w:t>
      </w:r>
    </w:p>
    <w:p w14:paraId="3C441C05" w14:textId="77777777" w:rsidR="00982353" w:rsidRDefault="00982353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</w:p>
    <w:p w14:paraId="0F2D598D" w14:textId="7065EC85" w:rsidR="00982353" w:rsidRPr="00926850" w:rsidRDefault="00000000" w:rsidP="00926850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</w:pP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 xml:space="preserve">They need to build on the circular economy which is based on the principle of “reduce – reuse – recycle”. </w:t>
      </w:r>
    </w:p>
    <w:p w14:paraId="59D13396" w14:textId="77777777" w:rsidR="00982353" w:rsidRDefault="00982353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</w:p>
    <w:p w14:paraId="49B4F8A1" w14:textId="305F38C5" w:rsidR="00982353" w:rsidRDefault="00000000">
      <w:pPr>
        <w:pStyle w:val="Paragraphedeliste"/>
        <w:numPr>
          <w:ilvl w:val="0"/>
          <w:numId w:val="2"/>
        </w:numPr>
        <w:spacing w:beforeAutospacing="1" w:afterAutospacing="1" w:line="240" w:lineRule="auto"/>
        <w:ind w:left="714" w:right="-397" w:hanging="357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  <w:r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  <w:t xml:space="preserve">Fill the gaps: “This cultural space, known as the </w:t>
      </w:r>
      <w:proofErr w:type="spellStart"/>
      <w:r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  <w:t>EcoArk</w:t>
      </w:r>
      <w:proofErr w:type="spellEnd"/>
      <w:r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  <w:t xml:space="preserve"> Pavilion, has become a symbol of how to __</w:t>
      </w: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b</w:t>
      </w:r>
      <w:r w:rsidR="00897F50"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in</w:t>
      </w:r>
      <w:r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  <w:t xml:space="preserve"> ___</w:t>
      </w: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throwaway</w:t>
      </w:r>
      <w:r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  <w:t xml:space="preserve">_________ culture.” </w:t>
      </w: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(2 pts)</w:t>
      </w:r>
    </w:p>
    <w:p w14:paraId="3EB30AFC" w14:textId="77777777" w:rsidR="00982353" w:rsidRDefault="00982353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</w:p>
    <w:p w14:paraId="75B93EDC" w14:textId="77777777" w:rsidR="00982353" w:rsidRDefault="00000000">
      <w:pPr>
        <w:pStyle w:val="Paragraphedeliste"/>
        <w:numPr>
          <w:ilvl w:val="0"/>
          <w:numId w:val="2"/>
        </w:numPr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  <w:r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  <w:t xml:space="preserve">Give a synonym for the phrasal verb “to chuck away”. </w:t>
      </w: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(1 pt)</w:t>
      </w:r>
    </w:p>
    <w:p w14:paraId="5EAD6B8A" w14:textId="77777777" w:rsidR="00982353" w:rsidRDefault="00982353">
      <w:pPr>
        <w:pStyle w:val="Paragraphedeliste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</w:p>
    <w:p w14:paraId="3E038372" w14:textId="77777777" w:rsidR="00982353" w:rsidRDefault="00000000">
      <w:pPr>
        <w:pStyle w:val="Paragraphedeliste"/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</w:pP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To get rid of/ to throw away</w:t>
      </w:r>
    </w:p>
    <w:p w14:paraId="27D67EFD" w14:textId="77777777" w:rsidR="00982353" w:rsidRDefault="00982353">
      <w:pPr>
        <w:pStyle w:val="Paragraphedeliste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</w:p>
    <w:p w14:paraId="6AD269D4" w14:textId="77777777" w:rsidR="00982353" w:rsidRDefault="00000000">
      <w:pPr>
        <w:pStyle w:val="Paragraphedeliste"/>
        <w:numPr>
          <w:ilvl w:val="0"/>
          <w:numId w:val="4"/>
        </w:numPr>
        <w:spacing w:beforeAutospacing="1" w:afterAutospacing="1" w:line="240" w:lineRule="auto"/>
        <w:jc w:val="both"/>
        <w:outlineLvl w:val="0"/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</w:pPr>
      <w:r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  <w:t xml:space="preserve">What has Taiwan’s government been using to create the “most advanced integrated waste management system in the developed world”? </w:t>
      </w:r>
      <w:r w:rsidRPr="000A00F7">
        <w:rPr>
          <w:rFonts w:ascii="Century Gothic" w:eastAsia="Times New Roman" w:hAnsi="Century Gothic" w:cs="Times New Roman"/>
          <w:sz w:val="32"/>
          <w:szCs w:val="32"/>
          <w:lang w:val="en-US" w:eastAsia="fr-FR"/>
          <w14:ligatures w14:val="none"/>
        </w:rPr>
        <w:t>(1 pt)</w:t>
      </w:r>
    </w:p>
    <w:p w14:paraId="2532D384" w14:textId="77777777" w:rsidR="00982353" w:rsidRDefault="00982353">
      <w:pPr>
        <w:pStyle w:val="Paragraphedeliste"/>
        <w:spacing w:beforeAutospacing="1" w:afterAutospacing="1" w:line="240" w:lineRule="auto"/>
        <w:ind w:left="760"/>
        <w:jc w:val="both"/>
        <w:outlineLvl w:val="0"/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</w:pPr>
    </w:p>
    <w:p w14:paraId="1BFCA142" w14:textId="2E995CCE" w:rsidR="00982353" w:rsidRPr="00897F50" w:rsidRDefault="00000000" w:rsidP="00897F50">
      <w:pPr>
        <w:pStyle w:val="Paragraphedeliste"/>
        <w:spacing w:beforeAutospacing="1" w:afterAutospacing="1" w:line="240" w:lineRule="auto"/>
        <w:ind w:left="760"/>
        <w:jc w:val="both"/>
        <w:outlineLvl w:val="0"/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</w:pP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It has used data and planning to create this system.</w:t>
      </w:r>
    </w:p>
    <w:p w14:paraId="45C325B0" w14:textId="77777777" w:rsidR="00982353" w:rsidRDefault="00000000">
      <w:pPr>
        <w:spacing w:beforeAutospacing="1" w:afterAutospacing="1" w:line="240" w:lineRule="auto"/>
        <w:ind w:left="340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  <w:r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  <w:t xml:space="preserve">11.How does the government also push companies to reduce waste? </w:t>
      </w: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(2 pts)</w:t>
      </w:r>
    </w:p>
    <w:p w14:paraId="6A899A11" w14:textId="77777777" w:rsidR="00982353" w:rsidRDefault="00000000">
      <w:pPr>
        <w:spacing w:beforeAutospacing="1" w:afterAutospacing="1" w:line="240" w:lineRule="auto"/>
        <w:ind w:right="-567"/>
        <w:jc w:val="both"/>
        <w:outlineLvl w:val="0"/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</w:pP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There are government incentives for companies to reduce waste and penalties if they don’t.</w:t>
      </w:r>
    </w:p>
    <w:p w14:paraId="5D235080" w14:textId="6BFC90D4" w:rsidR="00982353" w:rsidRPr="008D3946" w:rsidRDefault="00000000" w:rsidP="008D3946">
      <w:pPr>
        <w:spacing w:beforeAutospacing="1" w:afterAutospacing="1" w:line="240" w:lineRule="auto"/>
        <w:ind w:right="-567"/>
        <w:jc w:val="both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  <w:r w:rsidRPr="000A00F7"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  <w:lastRenderedPageBreak/>
        <w:t xml:space="preserve">12. What other ways are used to make sure citizens do not have “bad environmental behavior”? </w:t>
      </w:r>
      <w:r w:rsidRPr="000A00F7"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(2 pts)</w:t>
      </w:r>
    </w:p>
    <w:p w14:paraId="2166EB1A" w14:textId="5179A06D" w:rsidR="00982353" w:rsidRDefault="00000000" w:rsidP="008D3946">
      <w:pPr>
        <w:pStyle w:val="Paragraphedeliste"/>
        <w:spacing w:beforeAutospacing="1" w:afterAutospacing="1" w:line="240" w:lineRule="auto"/>
        <w:ind w:left="0" w:right="-567"/>
        <w:jc w:val="both"/>
        <w:outlineLvl w:val="0"/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</w:pP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Citizens are not allowed to let their trash touch the street and you can get paid for reporting those who mess with the law. / You can get a reward if you rat out (to tell on/inform on someone) your neighbor for having bad environmental behavior.</w:t>
      </w:r>
    </w:p>
    <w:p w14:paraId="6FF98EB5" w14:textId="77777777" w:rsidR="008D3946" w:rsidRPr="008D3946" w:rsidRDefault="008D3946" w:rsidP="008D3946">
      <w:pPr>
        <w:pStyle w:val="Paragraphedeliste"/>
        <w:spacing w:beforeAutospacing="1" w:afterAutospacing="1" w:line="240" w:lineRule="auto"/>
        <w:ind w:left="0" w:right="-567"/>
        <w:jc w:val="both"/>
        <w:outlineLvl w:val="0"/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</w:pPr>
    </w:p>
    <w:p w14:paraId="55F9E6A9" w14:textId="47913205" w:rsidR="00982353" w:rsidRPr="000A00F7" w:rsidRDefault="00000000" w:rsidP="000A00F7">
      <w:pPr>
        <w:pStyle w:val="Paragraphedeliste"/>
        <w:spacing w:beforeAutospacing="1" w:afterAutospacing="1" w:line="240" w:lineRule="auto"/>
        <w:ind w:left="360" w:right="-567"/>
        <w:jc w:val="both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  <w:r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  <w:t>13. Fill the gaps: Taiwan has become a global _</w:t>
      </w: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poster child (</w:t>
      </w:r>
      <w:proofErr w:type="spellStart"/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emblème</w:t>
      </w:r>
      <w:proofErr w:type="spellEnd"/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)_</w:t>
      </w:r>
      <w:r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  <w:t xml:space="preserve">__ ___ for recycling. </w:t>
      </w: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(2 pts)</w:t>
      </w:r>
    </w:p>
    <w:p w14:paraId="6F12C1D3" w14:textId="77777777" w:rsidR="00982353" w:rsidRDefault="00982353">
      <w:pPr>
        <w:pStyle w:val="Paragraphedeliste"/>
        <w:spacing w:beforeAutospacing="1" w:afterAutospacing="1" w:line="240" w:lineRule="auto"/>
        <w:ind w:left="760" w:right="-567"/>
        <w:jc w:val="both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</w:p>
    <w:p w14:paraId="3DA2B317" w14:textId="77777777" w:rsidR="00982353" w:rsidRDefault="00000000">
      <w:pPr>
        <w:pStyle w:val="Paragraphedeliste"/>
        <w:numPr>
          <w:ilvl w:val="0"/>
          <w:numId w:val="1"/>
        </w:numPr>
        <w:spacing w:beforeAutospacing="1" w:afterAutospacing="1" w:line="240" w:lineRule="auto"/>
        <w:ind w:right="-567"/>
        <w:jc w:val="both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  <w:r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  <w:t xml:space="preserve">What is Taiwan’s dirty secret? Explain as thoroughly as possible. </w:t>
      </w: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(3 pts)</w:t>
      </w:r>
    </w:p>
    <w:p w14:paraId="25BD4183" w14:textId="77777777" w:rsidR="00982353" w:rsidRDefault="00982353">
      <w:pPr>
        <w:pStyle w:val="Paragraphedeliste"/>
        <w:spacing w:beforeAutospacing="1" w:afterAutospacing="1" w:line="240" w:lineRule="auto"/>
        <w:ind w:left="714" w:right="-567"/>
        <w:jc w:val="both"/>
        <w:outlineLvl w:val="0"/>
        <w:rPr>
          <w:rFonts w:ascii="Century Gothic" w:eastAsia="Times New Roman" w:hAnsi="Century Gothic" w:cs="Times New Roman"/>
          <w:b/>
          <w:bCs/>
          <w:sz w:val="28"/>
          <w:szCs w:val="28"/>
          <w:lang w:val="en-US" w:eastAsia="fr-FR"/>
          <w14:ligatures w14:val="none"/>
        </w:rPr>
      </w:pPr>
    </w:p>
    <w:p w14:paraId="6887155B" w14:textId="77777777" w:rsidR="00982353" w:rsidRDefault="00000000">
      <w:pPr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</w:pP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 xml:space="preserve">Taiwan’s dirty secret is that all the rubbish which is not recycled is </w:t>
      </w:r>
      <w:r w:rsidRPr="008D3946">
        <w:rPr>
          <w:rFonts w:ascii="Century Gothic" w:eastAsia="Times New Roman" w:hAnsi="Century Gothic" w:cs="Times New Roman"/>
          <w:sz w:val="28"/>
          <w:szCs w:val="28"/>
          <w:highlight w:val="yellow"/>
          <w:lang w:val="en-US" w:eastAsia="fr-FR"/>
          <w14:ligatures w14:val="none"/>
        </w:rPr>
        <w:t>incinerated</w:t>
      </w: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, thus dumping carbon dioxide in the atmosphere. It has the highest density of trash burning plants even though it is no longer a garbage island. (trash burning plants, no landfill policies)</w:t>
      </w:r>
    </w:p>
    <w:p w14:paraId="214B2AF0" w14:textId="77777777" w:rsidR="00982353" w:rsidRDefault="00000000">
      <w:pPr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</w:pPr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 xml:space="preserve">Landfill= </w:t>
      </w:r>
      <w:proofErr w:type="spellStart"/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>décharge</w:t>
      </w:r>
      <w:proofErr w:type="spellEnd"/>
      <w:r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  <w:t xml:space="preserve"> </w:t>
      </w:r>
    </w:p>
    <w:p w14:paraId="5BBAFBB9" w14:textId="77777777" w:rsidR="00982353" w:rsidRDefault="00982353">
      <w:pPr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sz w:val="28"/>
          <w:szCs w:val="28"/>
          <w:lang w:val="en-US" w:eastAsia="fr-FR"/>
          <w14:ligatures w14:val="none"/>
        </w:rPr>
      </w:pPr>
    </w:p>
    <w:p w14:paraId="2F57CD70" w14:textId="77777777" w:rsidR="00982353" w:rsidRDefault="00982353">
      <w:pPr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36"/>
          <w:szCs w:val="36"/>
          <w:lang w:val="en-US" w:eastAsia="fr-FR"/>
          <w14:ligatures w14:val="none"/>
        </w:rPr>
      </w:pPr>
    </w:p>
    <w:p w14:paraId="5671045F" w14:textId="77777777" w:rsidR="00982353" w:rsidRDefault="00982353">
      <w:pPr>
        <w:spacing w:beforeAutospacing="1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sz w:val="36"/>
          <w:szCs w:val="36"/>
          <w:lang w:val="en-US" w:eastAsia="fr-FR"/>
          <w14:ligatures w14:val="none"/>
        </w:rPr>
      </w:pPr>
    </w:p>
    <w:p w14:paraId="48C1A3AD" w14:textId="77777777" w:rsidR="00982353" w:rsidRDefault="00982353">
      <w:pPr>
        <w:rPr>
          <w:lang w:val="en-US"/>
        </w:rPr>
      </w:pPr>
    </w:p>
    <w:sectPr w:rsidR="00982353">
      <w:footerReference w:type="even" r:id="rId7"/>
      <w:footerReference w:type="default" r:id="rId8"/>
      <w:footerReference w:type="first" r:id="rId9"/>
      <w:pgSz w:w="11906" w:h="16838"/>
      <w:pgMar w:top="1417" w:right="1417" w:bottom="1417" w:left="1417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A9A9E" w14:textId="77777777" w:rsidR="00471363" w:rsidRDefault="00471363">
      <w:pPr>
        <w:spacing w:after="0" w:line="240" w:lineRule="auto"/>
      </w:pPr>
      <w:r>
        <w:separator/>
      </w:r>
    </w:p>
  </w:endnote>
  <w:endnote w:type="continuationSeparator" w:id="0">
    <w:p w14:paraId="41533CBC" w14:textId="77777777" w:rsidR="00471363" w:rsidRDefault="00471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D7C23" w14:textId="77777777" w:rsidR="00982353" w:rsidRDefault="0098235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023E3" w14:textId="77777777" w:rsidR="00982353" w:rsidRDefault="00000000">
    <w:pPr>
      <w:pStyle w:val="Pieddepage"/>
      <w:jc w:val="right"/>
      <w:rPr>
        <w:caps/>
        <w:sz w:val="28"/>
        <w:szCs w:val="28"/>
      </w:rPr>
    </w:pPr>
    <w:r>
      <w:rPr>
        <w:caps/>
        <w:sz w:val="28"/>
        <w:szCs w:val="28"/>
      </w:rPr>
      <w:fldChar w:fldCharType="begin"/>
    </w:r>
    <w:r>
      <w:rPr>
        <w:caps/>
        <w:sz w:val="28"/>
        <w:szCs w:val="28"/>
      </w:rPr>
      <w:instrText xml:space="preserve"> PAGE </w:instrText>
    </w:r>
    <w:r>
      <w:rPr>
        <w:caps/>
        <w:sz w:val="28"/>
        <w:szCs w:val="28"/>
      </w:rPr>
      <w:fldChar w:fldCharType="separate"/>
    </w:r>
    <w:r>
      <w:rPr>
        <w:caps/>
        <w:sz w:val="28"/>
        <w:szCs w:val="28"/>
      </w:rPr>
      <w:t>3</w:t>
    </w:r>
    <w:r>
      <w:rPr>
        <w:caps/>
        <w:sz w:val="28"/>
        <w:szCs w:val="28"/>
      </w:rPr>
      <w:fldChar w:fldCharType="end"/>
    </w:r>
    <w:r>
      <w:rPr>
        <w:caps/>
        <w:sz w:val="28"/>
        <w:szCs w:val="28"/>
      </w:rPr>
      <w:t>/4</w:t>
    </w:r>
  </w:p>
  <w:p w14:paraId="7A8DB37F" w14:textId="77777777" w:rsidR="00982353" w:rsidRDefault="00982353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40F21" w14:textId="77777777" w:rsidR="00982353" w:rsidRDefault="00000000">
    <w:pPr>
      <w:pStyle w:val="Pieddepage"/>
      <w:jc w:val="right"/>
      <w:rPr>
        <w:caps/>
        <w:sz w:val="28"/>
        <w:szCs w:val="28"/>
      </w:rPr>
    </w:pPr>
    <w:r>
      <w:rPr>
        <w:caps/>
        <w:sz w:val="28"/>
        <w:szCs w:val="28"/>
      </w:rPr>
      <w:fldChar w:fldCharType="begin"/>
    </w:r>
    <w:r>
      <w:rPr>
        <w:caps/>
        <w:sz w:val="28"/>
        <w:szCs w:val="28"/>
      </w:rPr>
      <w:instrText xml:space="preserve"> PAGE </w:instrText>
    </w:r>
    <w:r>
      <w:rPr>
        <w:caps/>
        <w:sz w:val="28"/>
        <w:szCs w:val="28"/>
      </w:rPr>
      <w:fldChar w:fldCharType="separate"/>
    </w:r>
    <w:r>
      <w:rPr>
        <w:caps/>
        <w:sz w:val="28"/>
        <w:szCs w:val="28"/>
      </w:rPr>
      <w:t>3</w:t>
    </w:r>
    <w:r>
      <w:rPr>
        <w:caps/>
        <w:sz w:val="28"/>
        <w:szCs w:val="28"/>
      </w:rPr>
      <w:fldChar w:fldCharType="end"/>
    </w:r>
    <w:r>
      <w:rPr>
        <w:caps/>
        <w:sz w:val="28"/>
        <w:szCs w:val="28"/>
      </w:rPr>
      <w:t>/4</w:t>
    </w:r>
  </w:p>
  <w:p w14:paraId="400537B6" w14:textId="77777777" w:rsidR="00982353" w:rsidRDefault="0098235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FCA99" w14:textId="77777777" w:rsidR="00471363" w:rsidRDefault="00471363">
      <w:pPr>
        <w:spacing w:after="0" w:line="240" w:lineRule="auto"/>
      </w:pPr>
      <w:r>
        <w:separator/>
      </w:r>
    </w:p>
  </w:footnote>
  <w:footnote w:type="continuationSeparator" w:id="0">
    <w:p w14:paraId="51DD88BC" w14:textId="77777777" w:rsidR="00471363" w:rsidRDefault="004713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F02A6"/>
    <w:multiLevelType w:val="multilevel"/>
    <w:tmpl w:val="8440FBF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06C30B3"/>
    <w:multiLevelType w:val="multilevel"/>
    <w:tmpl w:val="0EF8AE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3BF0461"/>
    <w:multiLevelType w:val="multilevel"/>
    <w:tmpl w:val="6F3EF834"/>
    <w:lvl w:ilvl="0">
      <w:start w:val="11"/>
      <w:numFmt w:val="decimal"/>
      <w:lvlText w:val="%1."/>
      <w:lvlJc w:val="left"/>
      <w:pPr>
        <w:tabs>
          <w:tab w:val="num" w:pos="0"/>
        </w:tabs>
        <w:ind w:left="760" w:hanging="40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B3409E1"/>
    <w:multiLevelType w:val="multilevel"/>
    <w:tmpl w:val="4998C2AE"/>
    <w:lvl w:ilvl="0">
      <w:start w:val="10"/>
      <w:numFmt w:val="decimal"/>
      <w:lvlText w:val="%1."/>
      <w:lvlJc w:val="left"/>
      <w:pPr>
        <w:tabs>
          <w:tab w:val="num" w:pos="0"/>
        </w:tabs>
        <w:ind w:left="760" w:hanging="40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74AF33F4"/>
    <w:multiLevelType w:val="multilevel"/>
    <w:tmpl w:val="CEAAEBB8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840312792">
    <w:abstractNumId w:val="2"/>
  </w:num>
  <w:num w:numId="2" w16cid:durableId="918293429">
    <w:abstractNumId w:val="4"/>
  </w:num>
  <w:num w:numId="3" w16cid:durableId="1520436025">
    <w:abstractNumId w:val="0"/>
  </w:num>
  <w:num w:numId="4" w16cid:durableId="1369186600">
    <w:abstractNumId w:val="3"/>
  </w:num>
  <w:num w:numId="5" w16cid:durableId="872495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353"/>
    <w:rsid w:val="000A00F7"/>
    <w:rsid w:val="00150DB0"/>
    <w:rsid w:val="003735CD"/>
    <w:rsid w:val="00471363"/>
    <w:rsid w:val="004A51CC"/>
    <w:rsid w:val="00571A68"/>
    <w:rsid w:val="006603CB"/>
    <w:rsid w:val="00897F50"/>
    <w:rsid w:val="008D3946"/>
    <w:rsid w:val="00926850"/>
    <w:rsid w:val="00982353"/>
    <w:rsid w:val="00A46780"/>
    <w:rsid w:val="00C13BE7"/>
    <w:rsid w:val="00D831E4"/>
    <w:rsid w:val="00F7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31C47"/>
  <w15:docId w15:val="{40C8DB24-A76F-4811-A9BF-3F071BFAC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Titre1">
    <w:name w:val="heading 1"/>
    <w:basedOn w:val="Normal"/>
    <w:link w:val="Titre1Car"/>
    <w:uiPriority w:val="9"/>
    <w:qFormat/>
    <w:rsid w:val="00524FF5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qFormat/>
    <w:rsid w:val="00524FF5"/>
    <w:rPr>
      <w:rFonts w:ascii="Times New Roman" w:eastAsia="Times New Roman" w:hAnsi="Times New Roman" w:cs="Times New Roman"/>
      <w:b/>
      <w:bCs/>
      <w:kern w:val="2"/>
      <w:sz w:val="48"/>
      <w:szCs w:val="48"/>
      <w:lang w:eastAsia="fr-FR"/>
      <w14:ligatures w14:val="none"/>
    </w:rPr>
  </w:style>
  <w:style w:type="character" w:customStyle="1" w:styleId="En-tteCar">
    <w:name w:val="En-tête Car"/>
    <w:basedOn w:val="Policepardfaut"/>
    <w:link w:val="En-tte"/>
    <w:uiPriority w:val="99"/>
    <w:qFormat/>
    <w:rsid w:val="0023633D"/>
  </w:style>
  <w:style w:type="character" w:customStyle="1" w:styleId="PieddepageCar">
    <w:name w:val="Pied de page Car"/>
    <w:basedOn w:val="Policepardfaut"/>
    <w:link w:val="Pieddepage"/>
    <w:uiPriority w:val="99"/>
    <w:qFormat/>
    <w:rsid w:val="0023633D"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Titreuser">
    <w:name w:val="Titre (user)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D3274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qFormat/>
    <w:rsid w:val="00052A3F"/>
    <w:pPr>
      <w:spacing w:beforeAutospacing="1" w:after="142" w:line="276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En-tteetpieddepageuser">
    <w:name w:val="En-tête et pied de page (user)"/>
    <w:basedOn w:val="Normal"/>
    <w:qFormat/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23633D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23633D"/>
    <w:pPr>
      <w:tabs>
        <w:tab w:val="center" w:pos="4536"/>
        <w:tab w:val="right" w:pos="9072"/>
      </w:tabs>
      <w:spacing w:after="0" w:line="240" w:lineRule="auto"/>
    </w:pPr>
  </w:style>
  <w:style w:type="numbering" w:customStyle="1" w:styleId="Pasdeliste">
    <w:name w:val="Pas de liste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850</TotalTime>
  <Pages>1</Pages>
  <Words>576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boisgerault_p</dc:creator>
  <dc:description/>
  <cp:lastModifiedBy>Pauline Boisgerault</cp:lastModifiedBy>
  <cp:revision>27</cp:revision>
  <dcterms:created xsi:type="dcterms:W3CDTF">2023-11-04T11:09:00Z</dcterms:created>
  <dcterms:modified xsi:type="dcterms:W3CDTF">2026-09-29T13:23:00Z</dcterms:modified>
  <dc:language>fr-FR</dc:language>
</cp:coreProperties>
</file>