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0768" w14:textId="34246D3E" w:rsidR="008F211A" w:rsidRPr="009E35A5" w:rsidRDefault="009E35A5" w:rsidP="008F211A">
      <w:pPr>
        <w:rPr>
          <w:sz w:val="44"/>
          <w:szCs w:val="44"/>
        </w:rPr>
      </w:pPr>
      <w:r w:rsidRPr="009E35A5">
        <w:rPr>
          <w:sz w:val="44"/>
          <w:szCs w:val="44"/>
        </w:rPr>
        <w:t>Qu’est-ce qu’une vague de chaleur ? Voici sa définition, comment elle affecte votre corps et c</w:t>
      </w:r>
      <w:r>
        <w:rPr>
          <w:sz w:val="44"/>
          <w:szCs w:val="44"/>
        </w:rPr>
        <w:t>omment s’en protéger</w:t>
      </w:r>
    </w:p>
    <w:p w14:paraId="33A30749" w14:textId="77777777" w:rsidR="008F211A" w:rsidRPr="009E35A5" w:rsidRDefault="008F211A" w:rsidP="008F211A"/>
    <w:p w14:paraId="105B4195" w14:textId="23510E40" w:rsidR="008F211A" w:rsidRPr="009E35A5" w:rsidRDefault="009E35A5" w:rsidP="008F211A">
      <w:pPr>
        <w:jc w:val="both"/>
      </w:pPr>
      <w:r w:rsidRPr="009E35A5">
        <w:t>Des chaleur</w:t>
      </w:r>
      <w:r w:rsidR="001C1E96">
        <w:t>s extrêmes</w:t>
      </w:r>
      <w:r w:rsidRPr="009E35A5">
        <w:t xml:space="preserve"> peuvent survenir à n’importe quel m</w:t>
      </w:r>
      <w:r>
        <w:t>oment de l’année et ce, même dans des endroits où les températures au-delà de 100 C sont considérées comme la norme.</w:t>
      </w:r>
    </w:p>
    <w:p w14:paraId="46C710DE" w14:textId="779C794D" w:rsidR="008F211A" w:rsidRPr="009E35A5" w:rsidRDefault="009E35A5" w:rsidP="008F211A">
      <w:pPr>
        <w:jc w:val="both"/>
      </w:pPr>
      <w:r w:rsidRPr="001C1E96">
        <w:t xml:space="preserve">Parfois, la météo peut devenir insupportable. </w:t>
      </w:r>
      <w:r w:rsidRPr="009E35A5">
        <w:t>On peut vite avoir l’impression d’être dans un four d</w:t>
      </w:r>
      <w:r>
        <w:t xml:space="preserve">ès que l’on met le pied dehors. </w:t>
      </w:r>
      <w:r w:rsidRPr="009E35A5">
        <w:t>Dans des cas de chaleurs</w:t>
      </w:r>
      <w:r w:rsidR="001C1E96">
        <w:t xml:space="preserve"> extrême</w:t>
      </w:r>
      <w:r w:rsidR="00D11F1C">
        <w:t>s</w:t>
      </w:r>
      <w:r w:rsidRPr="009E35A5">
        <w:t>, notre corps peut réagi</w:t>
      </w:r>
      <w:r>
        <w:t>r de manière négative, notamment être sujet à la déshydratation ou pire</w:t>
      </w:r>
      <w:r w:rsidR="001C1E96">
        <w:t>, à l’insolation, selon la clinique Mayo.</w:t>
      </w:r>
    </w:p>
    <w:p w14:paraId="49ADB782" w14:textId="43A8A51A" w:rsidR="00FC54D0" w:rsidRPr="001C1E96" w:rsidRDefault="001C1E96" w:rsidP="008F211A">
      <w:pPr>
        <w:jc w:val="both"/>
      </w:pPr>
      <w:r w:rsidRPr="001C1E96">
        <w:t xml:space="preserve">Au cours de l'histoire, des vagues de chaleur ont frappé diverses régions des États-Unis d'un océan à l'autre. L'été 1936 est l'un des plus chauds jamais enregistrés et a touché le pays à une époque où l'air conditionné n'était pas un élément de base dans les foyers moyens, selon le National </w:t>
      </w:r>
      <w:proofErr w:type="spellStart"/>
      <w:r w:rsidRPr="001C1E96">
        <w:t>Weather</w:t>
      </w:r>
      <w:proofErr w:type="spellEnd"/>
      <w:r w:rsidRPr="001C1E96">
        <w:t xml:space="preserve"> Service. Environ 5</w:t>
      </w:r>
      <w:r>
        <w:t> </w:t>
      </w:r>
      <w:r w:rsidRPr="001C1E96">
        <w:t>000</w:t>
      </w:r>
      <w:r>
        <w:t> a</w:t>
      </w:r>
      <w:r w:rsidRPr="001C1E96">
        <w:t>méricains sont morts de cette chaleur extrême, selon le NWS.</w:t>
      </w:r>
    </w:p>
    <w:p w14:paraId="1361D29D" w14:textId="37BED395" w:rsidR="008F211A" w:rsidRPr="001C1E96" w:rsidRDefault="001C1E96" w:rsidP="008F211A">
      <w:pPr>
        <w:jc w:val="both"/>
        <w:rPr>
          <w:sz w:val="36"/>
          <w:szCs w:val="36"/>
        </w:rPr>
      </w:pPr>
      <w:r w:rsidRPr="001C1E96">
        <w:rPr>
          <w:sz w:val="36"/>
          <w:szCs w:val="36"/>
        </w:rPr>
        <w:t>Qu’est-ce qu’une vague de cha</w:t>
      </w:r>
      <w:r>
        <w:rPr>
          <w:sz w:val="36"/>
          <w:szCs w:val="36"/>
        </w:rPr>
        <w:t>leur ?</w:t>
      </w:r>
    </w:p>
    <w:p w14:paraId="79CDF871" w14:textId="4A037D33" w:rsidR="008F211A" w:rsidRPr="001C1E96" w:rsidRDefault="001C1E96" w:rsidP="008F211A">
      <w:pPr>
        <w:jc w:val="both"/>
      </w:pPr>
      <w:r w:rsidRPr="001C1E96">
        <w:t>Une vague de chaleur es</w:t>
      </w:r>
      <w:r>
        <w:t xml:space="preserve">t </w:t>
      </w:r>
      <w:r w:rsidRPr="001C1E96">
        <w:t>une période où les t</w:t>
      </w:r>
      <w:r>
        <w:t>empératures sont au-dessus de la moyenne et plus chaudes que la normale pour la région et l</w:t>
      </w:r>
      <w:r w:rsidR="00D11F1C">
        <w:t>a</w:t>
      </w:r>
      <w:r>
        <w:t xml:space="preserve"> période de l’année, déclare Bianca </w:t>
      </w:r>
      <w:proofErr w:type="spellStart"/>
      <w:r>
        <w:t>Feldkircher</w:t>
      </w:r>
      <w:proofErr w:type="spellEnd"/>
      <w:r>
        <w:t xml:space="preserve">, </w:t>
      </w:r>
      <w:r w:rsidRPr="001C1E96">
        <w:t>météorologue principale au service national de météorologie de Phoenix.</w:t>
      </w:r>
    </w:p>
    <w:p w14:paraId="69CD7596" w14:textId="5EC35E5D" w:rsidR="00452CDE" w:rsidRPr="001C1E96" w:rsidRDefault="000937FE" w:rsidP="008F211A">
      <w:pPr>
        <w:jc w:val="both"/>
        <w:rPr>
          <w:lang w:val="en-US"/>
        </w:rPr>
      </w:pPr>
      <w:r w:rsidRPr="001C1E96">
        <w:rPr>
          <w:lang w:val="en-US"/>
        </w:rPr>
        <w:t>[…]</w:t>
      </w:r>
    </w:p>
    <w:p w14:paraId="563C72DE" w14:textId="1C5FB5E2" w:rsidR="00740487" w:rsidRPr="001C1E96" w:rsidRDefault="001C1E96" w:rsidP="00740487">
      <w:pPr>
        <w:jc w:val="both"/>
        <w:rPr>
          <w:sz w:val="36"/>
          <w:szCs w:val="36"/>
        </w:rPr>
      </w:pPr>
      <w:r w:rsidRPr="001C1E96">
        <w:rPr>
          <w:sz w:val="36"/>
          <w:szCs w:val="36"/>
        </w:rPr>
        <w:t>Qu’est-ce qui est</w:t>
      </w:r>
      <w:r>
        <w:rPr>
          <w:sz w:val="36"/>
          <w:szCs w:val="36"/>
        </w:rPr>
        <w:t xml:space="preserve"> à l’origine des vagues de chaleur ?</w:t>
      </w:r>
    </w:p>
    <w:p w14:paraId="17E0C71C" w14:textId="77777777" w:rsidR="00452CDE" w:rsidRPr="001C1E96" w:rsidRDefault="00452CDE" w:rsidP="00452CDE">
      <w:pPr>
        <w:jc w:val="both"/>
      </w:pPr>
    </w:p>
    <w:p w14:paraId="00161441" w14:textId="7DFF3E5D" w:rsidR="00452CDE" w:rsidRPr="001C1E96" w:rsidRDefault="001C1E96" w:rsidP="00452CDE">
      <w:pPr>
        <w:jc w:val="both"/>
      </w:pPr>
      <w:r w:rsidRPr="001C1E96">
        <w:t xml:space="preserve">Les vagues de chaleur sont généralement provoqué par un </w:t>
      </w:r>
      <w:r>
        <w:t>« </w:t>
      </w:r>
      <w:r w:rsidRPr="001C1E96">
        <w:t>u</w:t>
      </w:r>
      <w:r>
        <w:t xml:space="preserve">n anticyclone particulièrement fort », déclare Bianca </w:t>
      </w:r>
      <w:proofErr w:type="spellStart"/>
      <w:r>
        <w:t>Feldkircher</w:t>
      </w:r>
      <w:proofErr w:type="spellEnd"/>
      <w:r>
        <w:t>.</w:t>
      </w:r>
    </w:p>
    <w:p w14:paraId="18AA3EEB" w14:textId="4659B249" w:rsidR="00740487" w:rsidRPr="001C1E96" w:rsidRDefault="001C1E96" w:rsidP="00452CDE">
      <w:pPr>
        <w:jc w:val="both"/>
      </w:pPr>
      <w:r w:rsidRPr="001C1E96">
        <w:t xml:space="preserve">Selon le </w:t>
      </w:r>
      <w:proofErr w:type="spellStart"/>
      <w:r w:rsidRPr="001C1E96">
        <w:t>Farmer's</w:t>
      </w:r>
      <w:proofErr w:type="spellEnd"/>
      <w:r w:rsidRPr="001C1E96">
        <w:t xml:space="preserve"> </w:t>
      </w:r>
      <w:proofErr w:type="spellStart"/>
      <w:r w:rsidRPr="001C1E96">
        <w:t>Almanac</w:t>
      </w:r>
      <w:proofErr w:type="spellEnd"/>
      <w:r w:rsidRPr="001C1E96">
        <w:t xml:space="preserve">, l'air des niveaux </w:t>
      </w:r>
      <w:r w:rsidR="00D11F1C">
        <w:t xml:space="preserve">atmosphériques </w:t>
      </w:r>
      <w:r w:rsidRPr="001C1E96">
        <w:t>supérieurs est tiré vers le bas et est ensuite comprimé, ce qui entraîne une augmentation de la température. Plus ce</w:t>
      </w:r>
      <w:r>
        <w:t>t anticyclone dure</w:t>
      </w:r>
      <w:r w:rsidRPr="001C1E96">
        <w:t xml:space="preserve">, plus la </w:t>
      </w:r>
      <w:r>
        <w:t>région</w:t>
      </w:r>
      <w:r w:rsidRPr="001C1E96">
        <w:t xml:space="preserve"> devient chaude.</w:t>
      </w:r>
    </w:p>
    <w:sectPr w:rsidR="00740487" w:rsidRPr="001C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A"/>
    <w:rsid w:val="000937FE"/>
    <w:rsid w:val="001C1E96"/>
    <w:rsid w:val="00452CDE"/>
    <w:rsid w:val="004C6D76"/>
    <w:rsid w:val="00740487"/>
    <w:rsid w:val="008F211A"/>
    <w:rsid w:val="009E35A5"/>
    <w:rsid w:val="00D11F1C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93F"/>
  <w15:chartTrackingRefBased/>
  <w15:docId w15:val="{A28190D2-AE5D-4DC6-BD0F-CE15CC4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1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judas</dc:creator>
  <cp:keywords/>
  <dc:description/>
  <cp:lastModifiedBy>Claire Chenot</cp:lastModifiedBy>
  <cp:revision>7</cp:revision>
  <dcterms:created xsi:type="dcterms:W3CDTF">2023-02-12T13:14:00Z</dcterms:created>
  <dcterms:modified xsi:type="dcterms:W3CDTF">2023-02-13T15:16:00Z</dcterms:modified>
</cp:coreProperties>
</file>