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F6" w:rsidRDefault="00F005AF" w:rsidP="00C96C27">
      <w:pPr>
        <w:pStyle w:val="Titre1"/>
      </w:pPr>
      <w:r>
        <w:t xml:space="preserve">Analyse cinématique dans un plan : </w:t>
      </w:r>
    </w:p>
    <w:p w:rsidR="00F005AF" w:rsidRDefault="00F005AF" w:rsidP="008130F6">
      <w:pPr>
        <w:pStyle w:val="Sous-titre"/>
      </w:pPr>
      <w:r w:rsidRPr="008130F6">
        <w:t>le salto avant en gymnastique</w:t>
      </w:r>
      <w:r>
        <w:t xml:space="preserve"> </w:t>
      </w:r>
      <w:r w:rsidR="00C96C27">
        <w:t>(TD10) :</w:t>
      </w:r>
    </w:p>
    <w:p w:rsidR="00F005AF" w:rsidRDefault="00F005AF" w:rsidP="00CC455B">
      <w:pPr>
        <w:contextualSpacing/>
      </w:pPr>
    </w:p>
    <w:p w:rsidR="0017163F" w:rsidRPr="00C96C27" w:rsidRDefault="0017163F" w:rsidP="0017163F">
      <w:pPr>
        <w:contextualSpacing/>
        <w:rPr>
          <w:rStyle w:val="Emphaseple"/>
        </w:rPr>
      </w:pPr>
      <w:r w:rsidRPr="00C96C27">
        <w:rPr>
          <w:rStyle w:val="Emphaseple"/>
        </w:rPr>
        <w:t>Un entraîneur de gymnastique essaye de comprendre pourquoi l’une de ses gymnastes ne réussit pas son salto avant. Pour cela il cherche à quantifier les différences entre le mouvement de cette gymnaste</w:t>
      </w:r>
      <w:r w:rsidR="00DD5962">
        <w:rPr>
          <w:rStyle w:val="Emphaseple"/>
        </w:rPr>
        <w:t xml:space="preserve"> (Lucie)</w:t>
      </w:r>
      <w:r w:rsidRPr="00C96C27">
        <w:rPr>
          <w:rStyle w:val="Emphaseple"/>
        </w:rPr>
        <w:t xml:space="preserve"> et celui d’un gymnaste </w:t>
      </w:r>
      <w:r w:rsidR="00352C7E">
        <w:rPr>
          <w:rStyle w:val="Emphaseple"/>
        </w:rPr>
        <w:t>expert</w:t>
      </w:r>
      <w:r w:rsidR="00DD5962">
        <w:rPr>
          <w:rStyle w:val="Emphaseple"/>
        </w:rPr>
        <w:t xml:space="preserve"> (Erwan)</w:t>
      </w:r>
      <w:r w:rsidR="00C96C27" w:rsidRPr="00C96C27">
        <w:rPr>
          <w:rStyle w:val="Emphaseple"/>
        </w:rPr>
        <w:t>.</w:t>
      </w:r>
      <w:r w:rsidR="00352C7E">
        <w:rPr>
          <w:rStyle w:val="Emphaseple"/>
        </w:rPr>
        <w:t xml:space="preserve"> </w:t>
      </w:r>
      <w:r w:rsidRPr="00C96C27">
        <w:rPr>
          <w:rStyle w:val="Emphaseple"/>
        </w:rPr>
        <w:t>Les critères de performance qu’il utilise pour évaluer la réussite technique du salto avant sont la hauteur maximale du saut et l’angle final de rotation.</w:t>
      </w:r>
    </w:p>
    <w:p w:rsidR="0017163F" w:rsidRDefault="0017163F" w:rsidP="0017163F">
      <w:pPr>
        <w:contextualSpacing/>
      </w:pPr>
    </w:p>
    <w:p w:rsidR="0017163F" w:rsidRDefault="00F005AF" w:rsidP="00F005AF">
      <w:pPr>
        <w:pStyle w:val="Paragraphedeliste"/>
        <w:numPr>
          <w:ilvl w:val="0"/>
          <w:numId w:val="2"/>
        </w:numPr>
      </w:pPr>
      <w:r w:rsidRPr="00C96C27">
        <w:rPr>
          <w:u w:val="single"/>
        </w:rPr>
        <w:t xml:space="preserve">Définir </w:t>
      </w:r>
      <w:r w:rsidR="000866DB" w:rsidRPr="00C96C27">
        <w:rPr>
          <w:u w:val="single"/>
        </w:rPr>
        <w:t>le mouvement</w:t>
      </w:r>
      <w:r w:rsidR="000866DB">
        <w:t xml:space="preserve"> : </w:t>
      </w:r>
    </w:p>
    <w:p w:rsidR="0017163F" w:rsidRDefault="0017163F" w:rsidP="0017163F">
      <w:pPr>
        <w:pStyle w:val="Paragraphedeliste"/>
        <w:numPr>
          <w:ilvl w:val="0"/>
          <w:numId w:val="3"/>
        </w:numPr>
      </w:pPr>
      <w:r>
        <w:t>Q</w:t>
      </w:r>
      <w:r w:rsidR="000866DB">
        <w:t xml:space="preserve">uelles sont les phases du mouvement ? </w:t>
      </w:r>
      <w:r w:rsidR="00F67E4B">
        <w:t>Comparer les durées de chaque</w:t>
      </w:r>
      <w:r w:rsidR="00352C7E">
        <w:t xml:space="preserve"> phase entre les deux gymnastes (course, impulsion, salto).</w:t>
      </w:r>
    </w:p>
    <w:p w:rsidR="00F67E4B" w:rsidRDefault="000866DB" w:rsidP="00C96C27">
      <w:pPr>
        <w:pStyle w:val="Paragraphedeliste"/>
        <w:numPr>
          <w:ilvl w:val="0"/>
          <w:numId w:val="3"/>
        </w:numPr>
      </w:pPr>
      <w:r>
        <w:t>Quel est l’objectif </w:t>
      </w:r>
      <w:r w:rsidR="0017163F">
        <w:t>du mouvement</w:t>
      </w:r>
      <w:r w:rsidR="00F67E4B">
        <w:t>?</w:t>
      </w:r>
    </w:p>
    <w:p w:rsidR="00F005AF" w:rsidRDefault="00F66256" w:rsidP="00CC455B">
      <w:pPr>
        <w:pStyle w:val="Paragraphedeliste"/>
        <w:numPr>
          <w:ilvl w:val="0"/>
          <w:numId w:val="3"/>
        </w:numPr>
      </w:pPr>
      <w:r>
        <w:t xml:space="preserve">Rappeler quels </w:t>
      </w:r>
      <w:proofErr w:type="gramStart"/>
      <w:r w:rsidR="00F005AF">
        <w:t>sont</w:t>
      </w:r>
      <w:proofErr w:type="gramEnd"/>
      <w:r w:rsidR="00F005AF">
        <w:t xml:space="preserve"> les </w:t>
      </w:r>
      <w:r w:rsidR="00F67E4B">
        <w:t xml:space="preserve">deux </w:t>
      </w:r>
      <w:r w:rsidR="00F005AF">
        <w:t>critères de performance</w:t>
      </w:r>
      <w:r w:rsidR="000866DB">
        <w:t xml:space="preserve"> pour y arriver ?</w:t>
      </w:r>
    </w:p>
    <w:p w:rsidR="0017163F" w:rsidRDefault="00C07D7C" w:rsidP="0017163F">
      <w:r>
        <w:rPr>
          <w:noProof/>
          <w:lang w:eastAsia="fr-FR"/>
        </w:rPr>
        <w:drawing>
          <wp:anchor distT="0" distB="0" distL="114300" distR="114300" simplePos="0" relativeHeight="251658240" behindDoc="0" locked="0" layoutInCell="1" allowOverlap="1" wp14:anchorId="1A623E91" wp14:editId="460703BD">
            <wp:simplePos x="0" y="0"/>
            <wp:positionH relativeFrom="column">
              <wp:posOffset>3173095</wp:posOffset>
            </wp:positionH>
            <wp:positionV relativeFrom="paragraph">
              <wp:posOffset>95250</wp:posOffset>
            </wp:positionV>
            <wp:extent cx="3126105" cy="283781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XJ0032_donnees_incrustees_v2-1301.jpg"/>
                    <pic:cNvPicPr/>
                  </pic:nvPicPr>
                  <pic:blipFill rotWithShape="1">
                    <a:blip r:embed="rId6">
                      <a:extLst>
                        <a:ext uri="{28A0092B-C50C-407E-A947-70E740481C1C}">
                          <a14:useLocalDpi xmlns:a14="http://schemas.microsoft.com/office/drawing/2010/main" val="0"/>
                        </a:ext>
                      </a:extLst>
                    </a:blip>
                    <a:srcRect l="10560" r="27405"/>
                    <a:stretch/>
                  </pic:blipFill>
                  <pic:spPr bwMode="auto">
                    <a:xfrm>
                      <a:off x="0" y="0"/>
                      <a:ext cx="3126105" cy="2837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6C27" w:rsidRDefault="00DD77DF" w:rsidP="00DD77DF">
      <w:pPr>
        <w:pStyle w:val="Paragraphedeliste"/>
        <w:numPr>
          <w:ilvl w:val="0"/>
          <w:numId w:val="2"/>
        </w:numPr>
      </w:pPr>
      <w:r w:rsidRPr="00C96C27">
        <w:rPr>
          <w:u w:val="single"/>
        </w:rPr>
        <w:t>Mesure</w:t>
      </w:r>
      <w:r w:rsidR="00C96C27" w:rsidRPr="00C96C27">
        <w:rPr>
          <w:u w:val="single"/>
        </w:rPr>
        <w:t>r le mouvement</w:t>
      </w:r>
      <w:r>
        <w:t xml:space="preserve"> : </w:t>
      </w:r>
    </w:p>
    <w:p w:rsidR="00C96C27" w:rsidRDefault="00C96C27" w:rsidP="00C96C27">
      <w:pPr>
        <w:pStyle w:val="Paragraphedeliste"/>
        <w:numPr>
          <w:ilvl w:val="1"/>
          <w:numId w:val="2"/>
        </w:numPr>
      </w:pPr>
      <w:r>
        <w:t>Définir a</w:t>
      </w:r>
      <w:r w:rsidR="007420F3">
        <w:t>vec quel matériel et selon quel protocole pe</w:t>
      </w:r>
      <w:r w:rsidR="00104A8B">
        <w:t>ut-on mesurer et enregistrer la perfor</w:t>
      </w:r>
      <w:r>
        <w:t>mance ?</w:t>
      </w:r>
    </w:p>
    <w:p w:rsidR="00104A8B" w:rsidRDefault="00C96C27" w:rsidP="00C96C27">
      <w:pPr>
        <w:pStyle w:val="Paragraphedeliste"/>
        <w:numPr>
          <w:ilvl w:val="1"/>
          <w:numId w:val="2"/>
        </w:numPr>
      </w:pPr>
      <w:r>
        <w:t>Quels paramètres biomécanique</w:t>
      </w:r>
      <w:r w:rsidR="008130F6">
        <w:t>s</w:t>
      </w:r>
      <w:r>
        <w:t xml:space="preserve"> peut-on en extraire afin de comparer les performances des deux gymnastes</w:t>
      </w:r>
      <w:r w:rsidR="00104A8B">
        <w:t>?</w:t>
      </w:r>
    </w:p>
    <w:p w:rsidR="00C07D7C" w:rsidRDefault="00C07D7C" w:rsidP="00C96C27">
      <w:pPr>
        <w:pStyle w:val="Paragraphedeliste"/>
        <w:numPr>
          <w:ilvl w:val="1"/>
          <w:numId w:val="2"/>
        </w:numPr>
      </w:pPr>
      <w:r>
        <w:t>Par quel modèle je choisis de représenter le corps humain ?</w:t>
      </w:r>
    </w:p>
    <w:p w:rsidR="00F005AF" w:rsidRDefault="00F005AF" w:rsidP="00C96C27">
      <w:pPr>
        <w:contextualSpacing/>
      </w:pPr>
    </w:p>
    <w:p w:rsidR="006B3FDA" w:rsidRPr="00C96C27" w:rsidRDefault="00C96C27" w:rsidP="00F66256">
      <w:pPr>
        <w:pStyle w:val="Paragraphedeliste"/>
        <w:numPr>
          <w:ilvl w:val="0"/>
          <w:numId w:val="2"/>
        </w:numPr>
        <w:rPr>
          <w:u w:val="single"/>
        </w:rPr>
      </w:pPr>
      <w:r>
        <w:rPr>
          <w:u w:val="single"/>
        </w:rPr>
        <w:t>Maximiser la hauteur</w:t>
      </w:r>
    </w:p>
    <w:p w:rsidR="00F005AF" w:rsidRDefault="00264841" w:rsidP="00C96C27">
      <w:pPr>
        <w:pStyle w:val="Paragraphedeliste"/>
        <w:numPr>
          <w:ilvl w:val="1"/>
          <w:numId w:val="2"/>
        </w:numPr>
      </w:pPr>
      <w:r>
        <w:t xml:space="preserve">Sous </w:t>
      </w:r>
      <w:proofErr w:type="spellStart"/>
      <w:r>
        <w:t>excel</w:t>
      </w:r>
      <w:proofErr w:type="spellEnd"/>
      <w:r>
        <w:t xml:space="preserve"> : </w:t>
      </w:r>
      <w:r w:rsidR="00104A8B">
        <w:t>A partir des coordonnées</w:t>
      </w:r>
      <w:r w:rsidR="007420F3">
        <w:t xml:space="preserve"> articulaires </w:t>
      </w:r>
      <w:r>
        <w:t xml:space="preserve">et </w:t>
      </w:r>
      <w:r w:rsidR="003D68B4">
        <w:t xml:space="preserve">du tableau anthropométrique, </w:t>
      </w:r>
      <w:r>
        <w:t>calculez-les coordonnées des segment</w:t>
      </w:r>
      <w:r w:rsidR="003D68B4">
        <w:t>s</w:t>
      </w:r>
      <w:r w:rsidR="003E6F55">
        <w:t xml:space="preserve">, </w:t>
      </w:r>
      <w:r>
        <w:t>les coordonnées des centres de masse segmentaires et les coordonnées du centre de masse global pendant l’impulsion et le salto</w:t>
      </w:r>
      <w:r w:rsidR="000866DB">
        <w:t>?</w:t>
      </w:r>
      <w:r w:rsidR="003D68B4">
        <w:t xml:space="preserve"> Quelle est </w:t>
      </w:r>
      <w:proofErr w:type="spellStart"/>
      <w:r w:rsidR="003D68B4">
        <w:t>lq</w:t>
      </w:r>
      <w:proofErr w:type="spellEnd"/>
      <w:r w:rsidR="003D68B4">
        <w:t xml:space="preserve"> différence de hauteur entre les deux saut</w:t>
      </w:r>
      <w:r w:rsidR="008130F6">
        <w:t>s</w:t>
      </w:r>
      <w:r w:rsidR="003D68B4">
        <w:t>.</w:t>
      </w:r>
    </w:p>
    <w:p w:rsidR="00F67E4B" w:rsidRDefault="003D68B4" w:rsidP="00C96C27">
      <w:pPr>
        <w:pStyle w:val="Paragraphedeliste"/>
        <w:numPr>
          <w:ilvl w:val="1"/>
          <w:numId w:val="2"/>
        </w:numPr>
      </w:pPr>
      <w:r>
        <w:t>A l’aide d’un graphique, comparez la trajectoire du centre de masse et de centre des hanches pendant le salto. Discutez de la nécessité de déterminer le centre de masse réel versus approximé pour l’étude globale de mouvements complexes.</w:t>
      </w:r>
    </w:p>
    <w:p w:rsidR="008130F6" w:rsidRDefault="003D68B4" w:rsidP="00C96C27">
      <w:pPr>
        <w:pStyle w:val="Paragraphedeliste"/>
        <w:numPr>
          <w:ilvl w:val="1"/>
          <w:numId w:val="2"/>
        </w:numPr>
      </w:pPr>
      <w:r>
        <w:t xml:space="preserve">Calculer la vitesse verticale du centre de masse pendant le salto. Puis relever la vitesse horizontale maximale pendant la course et la vitesse verticale maximale pendant le salto. A quels moments respectifs de la course </w:t>
      </w:r>
      <w:proofErr w:type="spellStart"/>
      <w:r>
        <w:t>oè</w:t>
      </w:r>
      <w:proofErr w:type="spellEnd"/>
      <w:r>
        <w:t xml:space="preserve"> du salto interviennent-ils ? </w:t>
      </w:r>
    </w:p>
    <w:p w:rsidR="003D68B4" w:rsidRDefault="003D68B4" w:rsidP="00C96C27">
      <w:pPr>
        <w:pStyle w:val="Paragraphedeliste"/>
        <w:numPr>
          <w:ilvl w:val="1"/>
          <w:numId w:val="2"/>
        </w:numPr>
      </w:pPr>
      <w:r>
        <w:lastRenderedPageBreak/>
        <w:t xml:space="preserve">Que pouvez-vous en déduire sur le rôle de la course dans la performance du salto ? </w:t>
      </w:r>
      <w:r w:rsidR="008130F6">
        <w:t>Comparer les vitesses maximales des deux gymnastes.</w:t>
      </w:r>
    </w:p>
    <w:p w:rsidR="00F66256" w:rsidRDefault="008130F6" w:rsidP="00F66256">
      <w:pPr>
        <w:pStyle w:val="Paragraphedeliste"/>
        <w:numPr>
          <w:ilvl w:val="1"/>
          <w:numId w:val="2"/>
        </w:numPr>
      </w:pPr>
      <w:r>
        <w:t>Représenter sur un graphique l’évolution de la vitesse verticale</w:t>
      </w:r>
      <w:r w:rsidR="004D4D05">
        <w:t xml:space="preserve"> au cours du salto. Affichez la</w:t>
      </w:r>
      <w:r>
        <w:t xml:space="preserve"> courbe de tendance</w:t>
      </w:r>
      <w:r w:rsidR="004D4D05">
        <w:t xml:space="preserve"> linéaire</w:t>
      </w:r>
      <w:r>
        <w:t xml:space="preserve"> et son équation. Quelle est la valeur du coefficient directeur ? Que représente-t-il ?</w:t>
      </w:r>
    </w:p>
    <w:p w:rsidR="007C1BEF" w:rsidRDefault="007C1BEF" w:rsidP="00F66256">
      <w:pPr>
        <w:pStyle w:val="Paragraphedeliste"/>
        <w:numPr>
          <w:ilvl w:val="1"/>
          <w:numId w:val="2"/>
        </w:numPr>
      </w:pPr>
    </w:p>
    <w:p w:rsidR="00F66256" w:rsidRDefault="008130F6" w:rsidP="00F66256">
      <w:pPr>
        <w:pStyle w:val="Paragraphedeliste"/>
        <w:numPr>
          <w:ilvl w:val="0"/>
          <w:numId w:val="2"/>
        </w:numPr>
        <w:rPr>
          <w:u w:val="single"/>
        </w:rPr>
      </w:pPr>
      <w:r w:rsidRPr="008130F6">
        <w:rPr>
          <w:u w:val="single"/>
        </w:rPr>
        <w:t>Maximiser la rotation</w:t>
      </w:r>
    </w:p>
    <w:p w:rsidR="008130F6" w:rsidRPr="006F2DA8" w:rsidRDefault="008130F6" w:rsidP="008130F6">
      <w:pPr>
        <w:pStyle w:val="Paragraphedeliste"/>
        <w:numPr>
          <w:ilvl w:val="1"/>
          <w:numId w:val="2"/>
        </w:numPr>
        <w:rPr>
          <w:u w:val="single"/>
        </w:rPr>
      </w:pPr>
      <w:r>
        <w:t xml:space="preserve">Calculer l’angle de rotation du buste au cours du salto avant. Relever l’angle d’inclinaison </w:t>
      </w:r>
      <w:r w:rsidR="006F2DA8">
        <w:t>après l’impulsion</w:t>
      </w:r>
      <w:r>
        <w:t xml:space="preserve">, l’angle d’inclinaison </w:t>
      </w:r>
      <w:r w:rsidR="006F2DA8">
        <w:t>avant la réception</w:t>
      </w:r>
      <w:r>
        <w:t xml:space="preserve"> et la variation totale pendant le salto</w:t>
      </w:r>
      <w:r w:rsidR="006F2DA8">
        <w:t>. Comparer entre les deux gymnastes.</w:t>
      </w:r>
    </w:p>
    <w:p w:rsidR="006F2DA8" w:rsidRPr="00986D8E" w:rsidRDefault="006F2DA8" w:rsidP="008130F6">
      <w:pPr>
        <w:pStyle w:val="Paragraphedeliste"/>
        <w:numPr>
          <w:ilvl w:val="1"/>
          <w:numId w:val="2"/>
        </w:numPr>
        <w:rPr>
          <w:u w:val="single"/>
        </w:rPr>
      </w:pPr>
      <w:r>
        <w:t>Calculer la vitesse de rotation du tronc. Quelle est la vitesse maximale ?</w:t>
      </w:r>
      <w:r w:rsidR="00986D8E">
        <w:t xml:space="preserve"> A quel moment est-elle mesurée ?</w:t>
      </w:r>
    </w:p>
    <w:p w:rsidR="00D12AFE" w:rsidRPr="007C1BEF" w:rsidRDefault="00986D8E" w:rsidP="00110A7D">
      <w:pPr>
        <w:pStyle w:val="Paragraphedeliste"/>
        <w:numPr>
          <w:ilvl w:val="1"/>
          <w:numId w:val="2"/>
        </w:numPr>
        <w:rPr>
          <w:u w:val="single"/>
        </w:rPr>
      </w:pPr>
      <w:r>
        <w:t xml:space="preserve">Calculer l’angle </w:t>
      </w:r>
      <w:proofErr w:type="spellStart"/>
      <w:r>
        <w:t>inter-articulaire</w:t>
      </w:r>
      <w:proofErr w:type="spellEnd"/>
      <w:r>
        <w:t xml:space="preserve"> jambes-tronc ? A quel moment intervient-Il ? Quelle est sa variation ? Comparer le moment ou l’angle cuisse-tronc est le plus petit et le moment où la vitesse de rotation est maximale. Quel est</w:t>
      </w:r>
      <w:r w:rsidR="00D12AFE">
        <w:t xml:space="preserve"> </w:t>
      </w:r>
      <w:r>
        <w:t>le lien entre la flexion des hanches et la vitesse de rotation</w:t>
      </w:r>
      <w:r w:rsidR="00D12AFE">
        <w:t> ?</w:t>
      </w:r>
    </w:p>
    <w:p w:rsidR="007C1BEF" w:rsidRPr="007C1BEF" w:rsidRDefault="007C1BEF" w:rsidP="007C1BEF">
      <w:pPr>
        <w:pStyle w:val="Paragraphedeliste"/>
        <w:ind w:left="1800"/>
        <w:rPr>
          <w:u w:val="single"/>
        </w:rPr>
      </w:pPr>
    </w:p>
    <w:p w:rsidR="00DD77DF" w:rsidRPr="008130F6" w:rsidRDefault="00DD77DF" w:rsidP="00DD77DF">
      <w:pPr>
        <w:pStyle w:val="Paragraphedeliste"/>
        <w:numPr>
          <w:ilvl w:val="0"/>
          <w:numId w:val="2"/>
        </w:numPr>
        <w:rPr>
          <w:u w:val="single"/>
        </w:rPr>
      </w:pPr>
      <w:r w:rsidRPr="008130F6">
        <w:rPr>
          <w:u w:val="single"/>
        </w:rPr>
        <w:t xml:space="preserve">Résumer comment atteindre les critères de performance permettant de réussir le salto? </w:t>
      </w:r>
    </w:p>
    <w:p w:rsidR="00D12AFE" w:rsidRDefault="00D12AFE" w:rsidP="00DD77DF">
      <w:pPr>
        <w:pStyle w:val="Paragraphedeliste"/>
        <w:numPr>
          <w:ilvl w:val="1"/>
          <w:numId w:val="2"/>
        </w:numPr>
      </w:pPr>
      <w:r>
        <w:t>Quels sont les deux critères de performance pour réussir le salto avant.</w:t>
      </w:r>
    </w:p>
    <w:p w:rsidR="00DD77DF" w:rsidRDefault="00DD77DF" w:rsidP="00DD77DF">
      <w:pPr>
        <w:pStyle w:val="Paragraphedeliste"/>
        <w:numPr>
          <w:ilvl w:val="1"/>
          <w:numId w:val="2"/>
        </w:numPr>
      </w:pPr>
      <w:r>
        <w:t xml:space="preserve">Pendant quelle(s) phase(s) sont-ils déterminés ? </w:t>
      </w:r>
    </w:p>
    <w:p w:rsidR="00D12AFE" w:rsidRDefault="00D12AFE" w:rsidP="00DD77DF">
      <w:pPr>
        <w:pStyle w:val="Paragraphedeliste"/>
        <w:numPr>
          <w:ilvl w:val="1"/>
          <w:numId w:val="2"/>
        </w:numPr>
      </w:pPr>
      <w:r>
        <w:t>Respectivement, quels paramètres biomécaniques faut-il tenter de modifier pour améliorer la performance de ma gymnaste ?</w:t>
      </w:r>
    </w:p>
    <w:tbl>
      <w:tblPr>
        <w:tblStyle w:val="Grilledutableau"/>
        <w:tblW w:w="9417" w:type="dxa"/>
        <w:tblLook w:val="04A0" w:firstRow="1" w:lastRow="0" w:firstColumn="1" w:lastColumn="0" w:noHBand="0" w:noVBand="1"/>
      </w:tblPr>
      <w:tblGrid>
        <w:gridCol w:w="2303"/>
        <w:gridCol w:w="2508"/>
        <w:gridCol w:w="2303"/>
        <w:gridCol w:w="2303"/>
      </w:tblGrid>
      <w:tr w:rsidR="00352C7E" w:rsidTr="00E45C13">
        <w:tc>
          <w:tcPr>
            <w:tcW w:w="2303" w:type="dxa"/>
          </w:tcPr>
          <w:p w:rsidR="00352C7E" w:rsidRDefault="00352C7E" w:rsidP="00352C7E"/>
        </w:tc>
        <w:tc>
          <w:tcPr>
            <w:tcW w:w="2508" w:type="dxa"/>
          </w:tcPr>
          <w:p w:rsidR="00352C7E" w:rsidRDefault="00352C7E" w:rsidP="00352C7E"/>
        </w:tc>
        <w:tc>
          <w:tcPr>
            <w:tcW w:w="2303" w:type="dxa"/>
          </w:tcPr>
          <w:p w:rsidR="00352C7E" w:rsidRPr="007C1BEF" w:rsidRDefault="00DD5962" w:rsidP="00352C7E">
            <w:pPr>
              <w:rPr>
                <w:b/>
              </w:rPr>
            </w:pPr>
            <w:r w:rsidRPr="007C1BEF">
              <w:rPr>
                <w:b/>
              </w:rPr>
              <w:t>Lucie</w:t>
            </w:r>
          </w:p>
        </w:tc>
        <w:tc>
          <w:tcPr>
            <w:tcW w:w="2303" w:type="dxa"/>
          </w:tcPr>
          <w:p w:rsidR="00352C7E" w:rsidRPr="007C1BEF" w:rsidRDefault="00DD5962" w:rsidP="00352C7E">
            <w:pPr>
              <w:rPr>
                <w:b/>
              </w:rPr>
            </w:pPr>
            <w:proofErr w:type="spellStart"/>
            <w:r w:rsidRPr="007C1BEF">
              <w:rPr>
                <w:b/>
              </w:rPr>
              <w:t>Erwann</w:t>
            </w:r>
            <w:proofErr w:type="spellEnd"/>
          </w:p>
        </w:tc>
      </w:tr>
      <w:tr w:rsidR="00800773" w:rsidTr="00E45C13">
        <w:tc>
          <w:tcPr>
            <w:tcW w:w="2303" w:type="dxa"/>
            <w:vMerge w:val="restart"/>
          </w:tcPr>
          <w:p w:rsidR="00800773" w:rsidRDefault="00800773" w:rsidP="00352C7E">
            <w:r>
              <w:t>Moments clefs</w:t>
            </w:r>
          </w:p>
        </w:tc>
        <w:tc>
          <w:tcPr>
            <w:tcW w:w="2508" w:type="dxa"/>
          </w:tcPr>
          <w:p w:rsidR="00800773" w:rsidRDefault="00800773" w:rsidP="00352C7E">
            <w:r>
              <w:t>Début vidéo</w:t>
            </w:r>
          </w:p>
        </w:tc>
        <w:tc>
          <w:tcPr>
            <w:tcW w:w="2303" w:type="dxa"/>
          </w:tcPr>
          <w:p w:rsidR="00800773" w:rsidRDefault="00AC128A" w:rsidP="00352C7E">
            <w:r>
              <w:t>0s</w:t>
            </w:r>
          </w:p>
        </w:tc>
        <w:tc>
          <w:tcPr>
            <w:tcW w:w="2303" w:type="dxa"/>
          </w:tcPr>
          <w:p w:rsidR="00800773" w:rsidRDefault="00E45C13" w:rsidP="00352C7E">
            <w:r>
              <w:t>0s</w:t>
            </w:r>
          </w:p>
        </w:tc>
      </w:tr>
      <w:tr w:rsidR="00800773" w:rsidTr="00E45C13">
        <w:tc>
          <w:tcPr>
            <w:tcW w:w="2303" w:type="dxa"/>
            <w:vMerge/>
          </w:tcPr>
          <w:p w:rsidR="00800773" w:rsidRDefault="00800773" w:rsidP="00352C7E"/>
        </w:tc>
        <w:tc>
          <w:tcPr>
            <w:tcW w:w="2508" w:type="dxa"/>
          </w:tcPr>
          <w:p w:rsidR="00800773" w:rsidRDefault="00800773" w:rsidP="00352C7E">
            <w:r>
              <w:t>Début impulsion</w:t>
            </w:r>
          </w:p>
        </w:tc>
        <w:tc>
          <w:tcPr>
            <w:tcW w:w="2303" w:type="dxa"/>
          </w:tcPr>
          <w:p w:rsidR="00800773" w:rsidRDefault="00AC128A" w:rsidP="00352C7E">
            <w:r>
              <w:t>0.90s</w:t>
            </w:r>
          </w:p>
        </w:tc>
        <w:tc>
          <w:tcPr>
            <w:tcW w:w="2303" w:type="dxa"/>
          </w:tcPr>
          <w:p w:rsidR="00800773" w:rsidRDefault="00E45C13" w:rsidP="00AC128A">
            <w:r>
              <w:t>0.</w:t>
            </w:r>
            <w:r w:rsidR="00AC128A">
              <w:t>56</w:t>
            </w:r>
            <w:r>
              <w:t>s</w:t>
            </w:r>
          </w:p>
        </w:tc>
      </w:tr>
      <w:tr w:rsidR="00800773" w:rsidTr="00E45C13">
        <w:tc>
          <w:tcPr>
            <w:tcW w:w="2303" w:type="dxa"/>
            <w:vMerge/>
          </w:tcPr>
          <w:p w:rsidR="00800773" w:rsidRDefault="00800773" w:rsidP="00352C7E"/>
        </w:tc>
        <w:tc>
          <w:tcPr>
            <w:tcW w:w="2508" w:type="dxa"/>
          </w:tcPr>
          <w:p w:rsidR="00800773" w:rsidRDefault="00E45C13" w:rsidP="00352C7E">
            <w:r>
              <w:t>Début salto</w:t>
            </w:r>
          </w:p>
        </w:tc>
        <w:tc>
          <w:tcPr>
            <w:tcW w:w="2303" w:type="dxa"/>
          </w:tcPr>
          <w:p w:rsidR="00800773" w:rsidRDefault="00AC128A" w:rsidP="00352C7E">
            <w:r>
              <w:t>1.03s</w:t>
            </w:r>
          </w:p>
        </w:tc>
        <w:tc>
          <w:tcPr>
            <w:tcW w:w="2303" w:type="dxa"/>
          </w:tcPr>
          <w:p w:rsidR="00800773" w:rsidRDefault="00AC128A" w:rsidP="00352C7E">
            <w:r>
              <w:t>0.70s</w:t>
            </w:r>
          </w:p>
        </w:tc>
      </w:tr>
      <w:tr w:rsidR="00800773" w:rsidTr="00E45C13">
        <w:tc>
          <w:tcPr>
            <w:tcW w:w="2303" w:type="dxa"/>
            <w:vMerge/>
          </w:tcPr>
          <w:p w:rsidR="00800773" w:rsidRDefault="00800773" w:rsidP="00352C7E"/>
        </w:tc>
        <w:tc>
          <w:tcPr>
            <w:tcW w:w="2508" w:type="dxa"/>
          </w:tcPr>
          <w:p w:rsidR="00800773" w:rsidRDefault="00E45C13" w:rsidP="00352C7E">
            <w:r>
              <w:t>Début r</w:t>
            </w:r>
            <w:r w:rsidR="00800773">
              <w:t>éception</w:t>
            </w:r>
          </w:p>
        </w:tc>
        <w:tc>
          <w:tcPr>
            <w:tcW w:w="2303" w:type="dxa"/>
          </w:tcPr>
          <w:p w:rsidR="00800773" w:rsidRDefault="00AC128A" w:rsidP="00352C7E">
            <w:r>
              <w:t>1.63s</w:t>
            </w:r>
          </w:p>
        </w:tc>
        <w:tc>
          <w:tcPr>
            <w:tcW w:w="2303" w:type="dxa"/>
          </w:tcPr>
          <w:p w:rsidR="00800773" w:rsidRDefault="00AC128A" w:rsidP="00352C7E">
            <w:r>
              <w:t>1.40s</w:t>
            </w:r>
          </w:p>
        </w:tc>
      </w:tr>
      <w:tr w:rsidR="00DD5962" w:rsidTr="00E45C13">
        <w:tc>
          <w:tcPr>
            <w:tcW w:w="2303" w:type="dxa"/>
            <w:vMerge w:val="restart"/>
          </w:tcPr>
          <w:p w:rsidR="00DD5962" w:rsidRDefault="00DD5962" w:rsidP="00352C7E">
            <w:r>
              <w:t>Durée des phases</w:t>
            </w:r>
          </w:p>
        </w:tc>
        <w:tc>
          <w:tcPr>
            <w:tcW w:w="2508" w:type="dxa"/>
          </w:tcPr>
          <w:p w:rsidR="00DD5962" w:rsidRDefault="00DD5962" w:rsidP="00352C7E">
            <w:r>
              <w:t>Course</w:t>
            </w:r>
          </w:p>
        </w:tc>
        <w:tc>
          <w:tcPr>
            <w:tcW w:w="2303" w:type="dxa"/>
          </w:tcPr>
          <w:p w:rsidR="00DD5962" w:rsidRDefault="00DD5962" w:rsidP="00352C7E"/>
        </w:tc>
        <w:tc>
          <w:tcPr>
            <w:tcW w:w="2303" w:type="dxa"/>
          </w:tcPr>
          <w:p w:rsidR="00DD5962" w:rsidRDefault="00DD5962" w:rsidP="0054116F">
            <w:r>
              <w:t>0.5</w:t>
            </w:r>
            <w:r w:rsidR="0054116F">
              <w:t>6</w:t>
            </w:r>
            <w:r>
              <w:t>s</w:t>
            </w:r>
          </w:p>
        </w:tc>
      </w:tr>
      <w:tr w:rsidR="00DD5962" w:rsidTr="00E45C13">
        <w:tc>
          <w:tcPr>
            <w:tcW w:w="2303" w:type="dxa"/>
            <w:vMerge/>
          </w:tcPr>
          <w:p w:rsidR="00DD5962" w:rsidRDefault="00DD5962" w:rsidP="00352C7E"/>
        </w:tc>
        <w:tc>
          <w:tcPr>
            <w:tcW w:w="2508" w:type="dxa"/>
          </w:tcPr>
          <w:p w:rsidR="00DD5962" w:rsidRDefault="00DD5962" w:rsidP="00352C7E">
            <w:r>
              <w:t>Impulsion</w:t>
            </w:r>
          </w:p>
        </w:tc>
        <w:tc>
          <w:tcPr>
            <w:tcW w:w="2303" w:type="dxa"/>
          </w:tcPr>
          <w:p w:rsidR="00DD5962" w:rsidRDefault="00DD5962" w:rsidP="00352C7E"/>
        </w:tc>
        <w:tc>
          <w:tcPr>
            <w:tcW w:w="2303" w:type="dxa"/>
          </w:tcPr>
          <w:p w:rsidR="00DD5962" w:rsidRDefault="00DD5962" w:rsidP="0054116F">
            <w:r>
              <w:t>0.1</w:t>
            </w:r>
            <w:r w:rsidR="0054116F">
              <w:t>4</w:t>
            </w:r>
            <w:r>
              <w:t>s</w:t>
            </w:r>
          </w:p>
        </w:tc>
      </w:tr>
      <w:tr w:rsidR="00DD5962" w:rsidTr="00E45C13">
        <w:tc>
          <w:tcPr>
            <w:tcW w:w="2303" w:type="dxa"/>
            <w:vMerge/>
          </w:tcPr>
          <w:p w:rsidR="00DD5962" w:rsidRDefault="00DD5962" w:rsidP="00352C7E"/>
        </w:tc>
        <w:tc>
          <w:tcPr>
            <w:tcW w:w="2508" w:type="dxa"/>
          </w:tcPr>
          <w:p w:rsidR="00DD5962" w:rsidRDefault="00DD5962" w:rsidP="00352C7E">
            <w:r>
              <w:t>Salto</w:t>
            </w:r>
          </w:p>
        </w:tc>
        <w:tc>
          <w:tcPr>
            <w:tcW w:w="2303" w:type="dxa"/>
          </w:tcPr>
          <w:p w:rsidR="00DD5962" w:rsidRDefault="00DD5962" w:rsidP="00352C7E"/>
        </w:tc>
        <w:tc>
          <w:tcPr>
            <w:tcW w:w="2303" w:type="dxa"/>
          </w:tcPr>
          <w:p w:rsidR="00DD5962" w:rsidRDefault="00DD5962" w:rsidP="0054116F">
            <w:r>
              <w:t>0.</w:t>
            </w:r>
            <w:r w:rsidR="0054116F">
              <w:t>70</w:t>
            </w:r>
            <w:r>
              <w:t>s</w:t>
            </w:r>
          </w:p>
        </w:tc>
      </w:tr>
      <w:tr w:rsidR="00DD5962" w:rsidTr="00E45C13">
        <w:tc>
          <w:tcPr>
            <w:tcW w:w="2303" w:type="dxa"/>
            <w:vMerge w:val="restart"/>
          </w:tcPr>
          <w:p w:rsidR="00DD5962" w:rsidRDefault="00DD5962" w:rsidP="00352C7E">
            <w:r>
              <w:t>Hauteur max salto</w:t>
            </w:r>
          </w:p>
        </w:tc>
        <w:tc>
          <w:tcPr>
            <w:tcW w:w="2508" w:type="dxa"/>
          </w:tcPr>
          <w:p w:rsidR="00DD5962" w:rsidRDefault="00DD5962" w:rsidP="00DD5962">
            <w:r>
              <w:t>Centre de Masse</w:t>
            </w:r>
          </w:p>
        </w:tc>
        <w:tc>
          <w:tcPr>
            <w:tcW w:w="2303" w:type="dxa"/>
          </w:tcPr>
          <w:p w:rsidR="00DD5962" w:rsidRDefault="00DD5962" w:rsidP="00352C7E"/>
        </w:tc>
        <w:tc>
          <w:tcPr>
            <w:tcW w:w="2303" w:type="dxa"/>
          </w:tcPr>
          <w:p w:rsidR="00DD5962" w:rsidRDefault="00DD5962" w:rsidP="00352C7E">
            <w:bookmarkStart w:id="0" w:name="_GoBack"/>
            <w:bookmarkEnd w:id="0"/>
            <w:r>
              <w:t>1.25m</w:t>
            </w:r>
          </w:p>
        </w:tc>
      </w:tr>
      <w:tr w:rsidR="00DD5962" w:rsidTr="00E45C13">
        <w:tc>
          <w:tcPr>
            <w:tcW w:w="2303" w:type="dxa"/>
            <w:vMerge/>
          </w:tcPr>
          <w:p w:rsidR="00DD5962" w:rsidRDefault="00DD5962" w:rsidP="00352C7E"/>
        </w:tc>
        <w:tc>
          <w:tcPr>
            <w:tcW w:w="2508" w:type="dxa"/>
          </w:tcPr>
          <w:p w:rsidR="00DD5962" w:rsidRDefault="00DD5962" w:rsidP="00352C7E">
            <w:r>
              <w:t>Hanches</w:t>
            </w:r>
          </w:p>
        </w:tc>
        <w:tc>
          <w:tcPr>
            <w:tcW w:w="2303" w:type="dxa"/>
          </w:tcPr>
          <w:p w:rsidR="00DD5962" w:rsidRDefault="00DD5962" w:rsidP="00352C7E"/>
        </w:tc>
        <w:tc>
          <w:tcPr>
            <w:tcW w:w="2303" w:type="dxa"/>
          </w:tcPr>
          <w:p w:rsidR="00DD5962" w:rsidRDefault="00DD5962" w:rsidP="00352C7E">
            <w:r>
              <w:t>1.34m</w:t>
            </w:r>
          </w:p>
        </w:tc>
      </w:tr>
      <w:tr w:rsidR="00E45C13" w:rsidTr="00E45C13">
        <w:tc>
          <w:tcPr>
            <w:tcW w:w="2303" w:type="dxa"/>
            <w:vMerge w:val="restart"/>
          </w:tcPr>
          <w:p w:rsidR="00E45C13" w:rsidRDefault="00E45C13" w:rsidP="00352C7E">
            <w:r>
              <w:t>Vitesse max</w:t>
            </w:r>
          </w:p>
        </w:tc>
        <w:tc>
          <w:tcPr>
            <w:tcW w:w="2508" w:type="dxa"/>
          </w:tcPr>
          <w:p w:rsidR="00E45C13" w:rsidRDefault="00E45C13" w:rsidP="00352C7E">
            <w:r>
              <w:t>Course (horizontale)</w:t>
            </w:r>
          </w:p>
        </w:tc>
        <w:tc>
          <w:tcPr>
            <w:tcW w:w="2303" w:type="dxa"/>
          </w:tcPr>
          <w:p w:rsidR="00E45C13" w:rsidRDefault="00E45C13" w:rsidP="00352C7E"/>
        </w:tc>
        <w:tc>
          <w:tcPr>
            <w:tcW w:w="2303" w:type="dxa"/>
          </w:tcPr>
          <w:p w:rsidR="00E45C13" w:rsidRDefault="00E45C13" w:rsidP="00C95C1B">
            <w:r>
              <w:t>4.47m/s à 0.53s</w:t>
            </w:r>
          </w:p>
        </w:tc>
      </w:tr>
      <w:tr w:rsidR="00E45C13" w:rsidTr="00E45C13">
        <w:tc>
          <w:tcPr>
            <w:tcW w:w="2303" w:type="dxa"/>
            <w:vMerge/>
          </w:tcPr>
          <w:p w:rsidR="00E45C13" w:rsidRDefault="00E45C13" w:rsidP="00352C7E"/>
        </w:tc>
        <w:tc>
          <w:tcPr>
            <w:tcW w:w="2508" w:type="dxa"/>
          </w:tcPr>
          <w:p w:rsidR="00E45C13" w:rsidRDefault="00E45C13" w:rsidP="00352C7E">
            <w:r>
              <w:t>Salto (verticale)</w:t>
            </w:r>
          </w:p>
        </w:tc>
        <w:tc>
          <w:tcPr>
            <w:tcW w:w="2303" w:type="dxa"/>
          </w:tcPr>
          <w:p w:rsidR="00E45C13" w:rsidRDefault="00E45C13" w:rsidP="00352C7E"/>
        </w:tc>
        <w:tc>
          <w:tcPr>
            <w:tcW w:w="2303" w:type="dxa"/>
          </w:tcPr>
          <w:p w:rsidR="00E45C13" w:rsidRDefault="00E45C13" w:rsidP="00352C7E">
            <w:r>
              <w:t>2.24m/s à 0.70s</w:t>
            </w:r>
          </w:p>
        </w:tc>
      </w:tr>
      <w:tr w:rsidR="00E45C13" w:rsidTr="00E45C13">
        <w:tc>
          <w:tcPr>
            <w:tcW w:w="2303" w:type="dxa"/>
            <w:vMerge w:val="restart"/>
          </w:tcPr>
          <w:p w:rsidR="00E45C13" w:rsidRDefault="00E45C13" w:rsidP="00352C7E">
            <w:r>
              <w:t>Rotation max</w:t>
            </w:r>
          </w:p>
        </w:tc>
        <w:tc>
          <w:tcPr>
            <w:tcW w:w="2508" w:type="dxa"/>
          </w:tcPr>
          <w:p w:rsidR="00E45C13" w:rsidRDefault="00E45C13" w:rsidP="00E45C13">
            <w:r>
              <w:t>Rotation totale (</w:t>
            </w:r>
            <w:proofErr w:type="spellStart"/>
            <w:r>
              <w:t>déb;fin</w:t>
            </w:r>
            <w:proofErr w:type="spellEnd"/>
            <w:r>
              <w:t xml:space="preserve">) </w:t>
            </w:r>
          </w:p>
        </w:tc>
        <w:tc>
          <w:tcPr>
            <w:tcW w:w="2303" w:type="dxa"/>
          </w:tcPr>
          <w:p w:rsidR="00E45C13" w:rsidRDefault="00E45C13" w:rsidP="00352C7E"/>
        </w:tc>
        <w:tc>
          <w:tcPr>
            <w:tcW w:w="2303" w:type="dxa"/>
          </w:tcPr>
          <w:p w:rsidR="00E45C13" w:rsidRDefault="00E45C13" w:rsidP="00352C7E">
            <w:r>
              <w:t>303 degrés (29 </w:t>
            </w:r>
            <w:proofErr w:type="gramStart"/>
            <w:r>
              <w:t>;332</w:t>
            </w:r>
            <w:proofErr w:type="gramEnd"/>
            <w:r>
              <w:t>)</w:t>
            </w:r>
          </w:p>
        </w:tc>
      </w:tr>
      <w:tr w:rsidR="00E45C13" w:rsidTr="00E45C13">
        <w:tc>
          <w:tcPr>
            <w:tcW w:w="2303" w:type="dxa"/>
            <w:vMerge/>
          </w:tcPr>
          <w:p w:rsidR="00E45C13" w:rsidRDefault="00E45C13" w:rsidP="00352C7E"/>
        </w:tc>
        <w:tc>
          <w:tcPr>
            <w:tcW w:w="2508" w:type="dxa"/>
          </w:tcPr>
          <w:p w:rsidR="00E45C13" w:rsidRDefault="00E45C13" w:rsidP="00352C7E">
            <w:r>
              <w:t>Vitesse max.</w:t>
            </w:r>
          </w:p>
        </w:tc>
        <w:tc>
          <w:tcPr>
            <w:tcW w:w="2303" w:type="dxa"/>
          </w:tcPr>
          <w:p w:rsidR="00E45C13" w:rsidRDefault="00E45C13" w:rsidP="00352C7E"/>
        </w:tc>
        <w:tc>
          <w:tcPr>
            <w:tcW w:w="2303" w:type="dxa"/>
          </w:tcPr>
          <w:p w:rsidR="00E45C13" w:rsidRDefault="00E45C13" w:rsidP="00352C7E">
            <w:r>
              <w:t>840 degrés/s à 0.97s</w:t>
            </w:r>
          </w:p>
        </w:tc>
      </w:tr>
      <w:tr w:rsidR="00E45C13" w:rsidTr="00E45C13">
        <w:tc>
          <w:tcPr>
            <w:tcW w:w="2303" w:type="dxa"/>
            <w:vMerge/>
          </w:tcPr>
          <w:p w:rsidR="00E45C13" w:rsidRDefault="00E45C13" w:rsidP="00352C7E"/>
        </w:tc>
        <w:tc>
          <w:tcPr>
            <w:tcW w:w="2508" w:type="dxa"/>
          </w:tcPr>
          <w:p w:rsidR="00E45C13" w:rsidRDefault="00E45C13" w:rsidP="00352C7E">
            <w:r>
              <w:t>Flexion hanches max.</w:t>
            </w:r>
          </w:p>
        </w:tc>
        <w:tc>
          <w:tcPr>
            <w:tcW w:w="2303" w:type="dxa"/>
          </w:tcPr>
          <w:p w:rsidR="00E45C13" w:rsidRDefault="00E45C13" w:rsidP="00352C7E"/>
        </w:tc>
        <w:tc>
          <w:tcPr>
            <w:tcW w:w="2303" w:type="dxa"/>
          </w:tcPr>
          <w:p w:rsidR="00E45C13" w:rsidRDefault="00E45C13" w:rsidP="00352C7E">
            <w:r>
              <w:t>88 degrés à 1.03s</w:t>
            </w:r>
          </w:p>
        </w:tc>
      </w:tr>
    </w:tbl>
    <w:p w:rsidR="00352C7E" w:rsidRDefault="00352C7E" w:rsidP="007C1BEF"/>
    <w:sectPr w:rsidR="00352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80737"/>
    <w:multiLevelType w:val="multilevel"/>
    <w:tmpl w:val="03C4C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6E2898"/>
    <w:multiLevelType w:val="hybridMultilevel"/>
    <w:tmpl w:val="A31C13C2"/>
    <w:lvl w:ilvl="0" w:tplc="AF5A920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5D9A2F86"/>
    <w:multiLevelType w:val="hybridMultilevel"/>
    <w:tmpl w:val="7CA4300E"/>
    <w:lvl w:ilvl="0" w:tplc="BB26173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AF"/>
    <w:rsid w:val="000866DB"/>
    <w:rsid w:val="00104A8B"/>
    <w:rsid w:val="00110A7D"/>
    <w:rsid w:val="0017163F"/>
    <w:rsid w:val="00264841"/>
    <w:rsid w:val="002A7576"/>
    <w:rsid w:val="002F0410"/>
    <w:rsid w:val="00352C7E"/>
    <w:rsid w:val="003D68B4"/>
    <w:rsid w:val="003E6F55"/>
    <w:rsid w:val="004D4D05"/>
    <w:rsid w:val="0054116F"/>
    <w:rsid w:val="00546A66"/>
    <w:rsid w:val="006B3FDA"/>
    <w:rsid w:val="006F2DA8"/>
    <w:rsid w:val="007420F3"/>
    <w:rsid w:val="007C1BEF"/>
    <w:rsid w:val="00800773"/>
    <w:rsid w:val="008130F6"/>
    <w:rsid w:val="00986D8E"/>
    <w:rsid w:val="00AA1590"/>
    <w:rsid w:val="00AC128A"/>
    <w:rsid w:val="00B57526"/>
    <w:rsid w:val="00C07D7C"/>
    <w:rsid w:val="00C95C1B"/>
    <w:rsid w:val="00C96C27"/>
    <w:rsid w:val="00CC455B"/>
    <w:rsid w:val="00CE61F6"/>
    <w:rsid w:val="00D12AFE"/>
    <w:rsid w:val="00DD5962"/>
    <w:rsid w:val="00DD77DF"/>
    <w:rsid w:val="00E45C13"/>
    <w:rsid w:val="00F005AF"/>
    <w:rsid w:val="00F66256"/>
    <w:rsid w:val="00F67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27"/>
  </w:style>
  <w:style w:type="paragraph" w:styleId="Titre1">
    <w:name w:val="heading 1"/>
    <w:basedOn w:val="Normal"/>
    <w:next w:val="Normal"/>
    <w:link w:val="Titre1Car"/>
    <w:uiPriority w:val="9"/>
    <w:qFormat/>
    <w:rsid w:val="00C96C27"/>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C96C27"/>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C96C27"/>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C96C27"/>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C96C27"/>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C96C27"/>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C96C27"/>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C96C27"/>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C96C27"/>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6C27"/>
    <w:pPr>
      <w:ind w:left="720"/>
      <w:contextualSpacing/>
    </w:pPr>
  </w:style>
  <w:style w:type="paragraph" w:styleId="Rvision">
    <w:name w:val="Revision"/>
    <w:hidden/>
    <w:uiPriority w:val="99"/>
    <w:semiHidden/>
    <w:rsid w:val="00CC455B"/>
    <w:pPr>
      <w:spacing w:after="0" w:line="240" w:lineRule="auto"/>
    </w:pPr>
    <w:rPr>
      <w:rFonts w:ascii="Arial" w:eastAsia="Arial" w:hAnsi="Arial" w:cs="Arial"/>
      <w:color w:val="000000"/>
      <w:lang w:val="fr" w:eastAsia="fr-FR"/>
    </w:rPr>
  </w:style>
  <w:style w:type="paragraph" w:styleId="Textedebulles">
    <w:name w:val="Balloon Text"/>
    <w:basedOn w:val="Normal"/>
    <w:link w:val="TextedebullesCar"/>
    <w:uiPriority w:val="99"/>
    <w:semiHidden/>
    <w:unhideWhenUsed/>
    <w:rsid w:val="00CC455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455B"/>
    <w:rPr>
      <w:rFonts w:ascii="Tahoma" w:eastAsia="Arial" w:hAnsi="Tahoma" w:cs="Tahoma"/>
      <w:color w:val="000000"/>
      <w:sz w:val="16"/>
      <w:szCs w:val="16"/>
      <w:lang w:val="fr" w:eastAsia="fr-FR"/>
    </w:rPr>
  </w:style>
  <w:style w:type="character" w:styleId="Emphaseple">
    <w:name w:val="Subtle Emphasis"/>
    <w:uiPriority w:val="19"/>
    <w:qFormat/>
    <w:rsid w:val="00C96C27"/>
    <w:rPr>
      <w:i/>
      <w:iCs/>
    </w:rPr>
  </w:style>
  <w:style w:type="character" w:customStyle="1" w:styleId="Titre1Car">
    <w:name w:val="Titre 1 Car"/>
    <w:basedOn w:val="Policepardfaut"/>
    <w:link w:val="Titre1"/>
    <w:uiPriority w:val="9"/>
    <w:rsid w:val="00C96C27"/>
    <w:rPr>
      <w:smallCaps/>
      <w:spacing w:val="5"/>
      <w:sz w:val="36"/>
      <w:szCs w:val="36"/>
    </w:rPr>
  </w:style>
  <w:style w:type="character" w:customStyle="1" w:styleId="Titre2Car">
    <w:name w:val="Titre 2 Car"/>
    <w:basedOn w:val="Policepardfaut"/>
    <w:link w:val="Titre2"/>
    <w:uiPriority w:val="9"/>
    <w:rsid w:val="00C96C27"/>
    <w:rPr>
      <w:smallCaps/>
      <w:sz w:val="28"/>
      <w:szCs w:val="28"/>
    </w:rPr>
  </w:style>
  <w:style w:type="character" w:customStyle="1" w:styleId="Titre3Car">
    <w:name w:val="Titre 3 Car"/>
    <w:basedOn w:val="Policepardfaut"/>
    <w:link w:val="Titre3"/>
    <w:uiPriority w:val="9"/>
    <w:rsid w:val="00C96C27"/>
    <w:rPr>
      <w:i/>
      <w:iCs/>
      <w:smallCaps/>
      <w:spacing w:val="5"/>
      <w:sz w:val="26"/>
      <w:szCs w:val="26"/>
    </w:rPr>
  </w:style>
  <w:style w:type="character" w:customStyle="1" w:styleId="Titre4Car">
    <w:name w:val="Titre 4 Car"/>
    <w:basedOn w:val="Policepardfaut"/>
    <w:link w:val="Titre4"/>
    <w:uiPriority w:val="9"/>
    <w:semiHidden/>
    <w:rsid w:val="00C96C27"/>
    <w:rPr>
      <w:b/>
      <w:bCs/>
      <w:spacing w:val="5"/>
      <w:sz w:val="24"/>
      <w:szCs w:val="24"/>
    </w:rPr>
  </w:style>
  <w:style w:type="character" w:customStyle="1" w:styleId="Titre5Car">
    <w:name w:val="Titre 5 Car"/>
    <w:basedOn w:val="Policepardfaut"/>
    <w:link w:val="Titre5"/>
    <w:uiPriority w:val="9"/>
    <w:semiHidden/>
    <w:rsid w:val="00C96C27"/>
    <w:rPr>
      <w:i/>
      <w:iCs/>
      <w:sz w:val="24"/>
      <w:szCs w:val="24"/>
    </w:rPr>
  </w:style>
  <w:style w:type="character" w:customStyle="1" w:styleId="Titre6Car">
    <w:name w:val="Titre 6 Car"/>
    <w:basedOn w:val="Policepardfaut"/>
    <w:link w:val="Titre6"/>
    <w:uiPriority w:val="9"/>
    <w:semiHidden/>
    <w:rsid w:val="00C96C27"/>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C96C27"/>
    <w:rPr>
      <w:b/>
      <w:bCs/>
      <w:i/>
      <w:iCs/>
      <w:color w:val="5A5A5A" w:themeColor="text1" w:themeTint="A5"/>
      <w:sz w:val="20"/>
      <w:szCs w:val="20"/>
    </w:rPr>
  </w:style>
  <w:style w:type="character" w:customStyle="1" w:styleId="Titre8Car">
    <w:name w:val="Titre 8 Car"/>
    <w:basedOn w:val="Policepardfaut"/>
    <w:link w:val="Titre8"/>
    <w:uiPriority w:val="9"/>
    <w:semiHidden/>
    <w:rsid w:val="00C96C27"/>
    <w:rPr>
      <w:b/>
      <w:bCs/>
      <w:color w:val="7F7F7F" w:themeColor="text1" w:themeTint="80"/>
      <w:sz w:val="20"/>
      <w:szCs w:val="20"/>
    </w:rPr>
  </w:style>
  <w:style w:type="character" w:customStyle="1" w:styleId="Titre9Car">
    <w:name w:val="Titre 9 Car"/>
    <w:basedOn w:val="Policepardfaut"/>
    <w:link w:val="Titre9"/>
    <w:uiPriority w:val="9"/>
    <w:semiHidden/>
    <w:rsid w:val="00C96C27"/>
    <w:rPr>
      <w:b/>
      <w:bCs/>
      <w:i/>
      <w:iCs/>
      <w:color w:val="7F7F7F" w:themeColor="text1" w:themeTint="80"/>
      <w:sz w:val="18"/>
      <w:szCs w:val="18"/>
    </w:rPr>
  </w:style>
  <w:style w:type="paragraph" w:styleId="Titre">
    <w:name w:val="Title"/>
    <w:basedOn w:val="Normal"/>
    <w:next w:val="Normal"/>
    <w:link w:val="TitreCar"/>
    <w:uiPriority w:val="10"/>
    <w:qFormat/>
    <w:rsid w:val="00C96C27"/>
    <w:pPr>
      <w:spacing w:after="300" w:line="240" w:lineRule="auto"/>
      <w:contextualSpacing/>
    </w:pPr>
    <w:rPr>
      <w:smallCaps/>
      <w:sz w:val="52"/>
      <w:szCs w:val="52"/>
    </w:rPr>
  </w:style>
  <w:style w:type="character" w:customStyle="1" w:styleId="TitreCar">
    <w:name w:val="Titre Car"/>
    <w:basedOn w:val="Policepardfaut"/>
    <w:link w:val="Titre"/>
    <w:uiPriority w:val="10"/>
    <w:rsid w:val="00C96C27"/>
    <w:rPr>
      <w:smallCaps/>
      <w:sz w:val="52"/>
      <w:szCs w:val="52"/>
    </w:rPr>
  </w:style>
  <w:style w:type="paragraph" w:styleId="Sous-titre">
    <w:name w:val="Subtitle"/>
    <w:basedOn w:val="Normal"/>
    <w:next w:val="Normal"/>
    <w:link w:val="Sous-titreCar"/>
    <w:uiPriority w:val="11"/>
    <w:qFormat/>
    <w:rsid w:val="00C96C27"/>
    <w:rPr>
      <w:i/>
      <w:iCs/>
      <w:smallCaps/>
      <w:spacing w:val="10"/>
      <w:sz w:val="28"/>
      <w:szCs w:val="28"/>
    </w:rPr>
  </w:style>
  <w:style w:type="character" w:customStyle="1" w:styleId="Sous-titreCar">
    <w:name w:val="Sous-titre Car"/>
    <w:basedOn w:val="Policepardfaut"/>
    <w:link w:val="Sous-titre"/>
    <w:uiPriority w:val="11"/>
    <w:rsid w:val="00C96C27"/>
    <w:rPr>
      <w:i/>
      <w:iCs/>
      <w:smallCaps/>
      <w:spacing w:val="10"/>
      <w:sz w:val="28"/>
      <w:szCs w:val="28"/>
    </w:rPr>
  </w:style>
  <w:style w:type="character" w:styleId="lev">
    <w:name w:val="Strong"/>
    <w:uiPriority w:val="22"/>
    <w:qFormat/>
    <w:rsid w:val="00C96C27"/>
    <w:rPr>
      <w:b/>
      <w:bCs/>
    </w:rPr>
  </w:style>
  <w:style w:type="character" w:styleId="Accentuation">
    <w:name w:val="Emphasis"/>
    <w:uiPriority w:val="20"/>
    <w:qFormat/>
    <w:rsid w:val="00C96C27"/>
    <w:rPr>
      <w:b/>
      <w:bCs/>
      <w:i/>
      <w:iCs/>
      <w:spacing w:val="10"/>
    </w:rPr>
  </w:style>
  <w:style w:type="paragraph" w:styleId="Sansinterligne">
    <w:name w:val="No Spacing"/>
    <w:basedOn w:val="Normal"/>
    <w:uiPriority w:val="1"/>
    <w:qFormat/>
    <w:rsid w:val="00C96C27"/>
    <w:pPr>
      <w:spacing w:after="0" w:line="240" w:lineRule="auto"/>
    </w:pPr>
  </w:style>
  <w:style w:type="paragraph" w:styleId="Citation">
    <w:name w:val="Quote"/>
    <w:basedOn w:val="Normal"/>
    <w:next w:val="Normal"/>
    <w:link w:val="CitationCar"/>
    <w:uiPriority w:val="29"/>
    <w:qFormat/>
    <w:rsid w:val="00C96C27"/>
    <w:rPr>
      <w:i/>
      <w:iCs/>
    </w:rPr>
  </w:style>
  <w:style w:type="character" w:customStyle="1" w:styleId="CitationCar">
    <w:name w:val="Citation Car"/>
    <w:basedOn w:val="Policepardfaut"/>
    <w:link w:val="Citation"/>
    <w:uiPriority w:val="29"/>
    <w:rsid w:val="00C96C27"/>
    <w:rPr>
      <w:i/>
      <w:iCs/>
    </w:rPr>
  </w:style>
  <w:style w:type="paragraph" w:styleId="Citationintense">
    <w:name w:val="Intense Quote"/>
    <w:basedOn w:val="Normal"/>
    <w:next w:val="Normal"/>
    <w:link w:val="CitationintenseCar"/>
    <w:uiPriority w:val="30"/>
    <w:qFormat/>
    <w:rsid w:val="00C96C27"/>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C96C27"/>
    <w:rPr>
      <w:i/>
      <w:iCs/>
    </w:rPr>
  </w:style>
  <w:style w:type="character" w:styleId="Emphaseintense">
    <w:name w:val="Intense Emphasis"/>
    <w:uiPriority w:val="21"/>
    <w:qFormat/>
    <w:rsid w:val="00C96C27"/>
    <w:rPr>
      <w:b/>
      <w:bCs/>
      <w:i/>
      <w:iCs/>
    </w:rPr>
  </w:style>
  <w:style w:type="character" w:styleId="Rfrenceple">
    <w:name w:val="Subtle Reference"/>
    <w:basedOn w:val="Policepardfaut"/>
    <w:uiPriority w:val="31"/>
    <w:qFormat/>
    <w:rsid w:val="00C96C27"/>
    <w:rPr>
      <w:smallCaps/>
    </w:rPr>
  </w:style>
  <w:style w:type="character" w:styleId="Rfrenceintense">
    <w:name w:val="Intense Reference"/>
    <w:uiPriority w:val="32"/>
    <w:qFormat/>
    <w:rsid w:val="00C96C27"/>
    <w:rPr>
      <w:b/>
      <w:bCs/>
      <w:smallCaps/>
    </w:rPr>
  </w:style>
  <w:style w:type="character" w:styleId="Titredulivre">
    <w:name w:val="Book Title"/>
    <w:basedOn w:val="Policepardfaut"/>
    <w:uiPriority w:val="33"/>
    <w:qFormat/>
    <w:rsid w:val="00C96C27"/>
    <w:rPr>
      <w:i/>
      <w:iCs/>
      <w:smallCaps/>
      <w:spacing w:val="5"/>
    </w:rPr>
  </w:style>
  <w:style w:type="paragraph" w:styleId="En-ttedetabledesmatires">
    <w:name w:val="TOC Heading"/>
    <w:basedOn w:val="Titre1"/>
    <w:next w:val="Normal"/>
    <w:uiPriority w:val="39"/>
    <w:semiHidden/>
    <w:unhideWhenUsed/>
    <w:qFormat/>
    <w:rsid w:val="00C96C27"/>
    <w:pPr>
      <w:outlineLvl w:val="9"/>
    </w:pPr>
    <w:rPr>
      <w:lang w:bidi="en-US"/>
    </w:rPr>
  </w:style>
  <w:style w:type="table" w:styleId="Grilledutableau">
    <w:name w:val="Table Grid"/>
    <w:basedOn w:val="TableauNormal"/>
    <w:uiPriority w:val="39"/>
    <w:rsid w:val="0035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27"/>
  </w:style>
  <w:style w:type="paragraph" w:styleId="Titre1">
    <w:name w:val="heading 1"/>
    <w:basedOn w:val="Normal"/>
    <w:next w:val="Normal"/>
    <w:link w:val="Titre1Car"/>
    <w:uiPriority w:val="9"/>
    <w:qFormat/>
    <w:rsid w:val="00C96C27"/>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C96C27"/>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C96C27"/>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C96C27"/>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C96C27"/>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C96C27"/>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C96C27"/>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C96C27"/>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C96C27"/>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6C27"/>
    <w:pPr>
      <w:ind w:left="720"/>
      <w:contextualSpacing/>
    </w:pPr>
  </w:style>
  <w:style w:type="paragraph" w:styleId="Rvision">
    <w:name w:val="Revision"/>
    <w:hidden/>
    <w:uiPriority w:val="99"/>
    <w:semiHidden/>
    <w:rsid w:val="00CC455B"/>
    <w:pPr>
      <w:spacing w:after="0" w:line="240" w:lineRule="auto"/>
    </w:pPr>
    <w:rPr>
      <w:rFonts w:ascii="Arial" w:eastAsia="Arial" w:hAnsi="Arial" w:cs="Arial"/>
      <w:color w:val="000000"/>
      <w:lang w:val="fr" w:eastAsia="fr-FR"/>
    </w:rPr>
  </w:style>
  <w:style w:type="paragraph" w:styleId="Textedebulles">
    <w:name w:val="Balloon Text"/>
    <w:basedOn w:val="Normal"/>
    <w:link w:val="TextedebullesCar"/>
    <w:uiPriority w:val="99"/>
    <w:semiHidden/>
    <w:unhideWhenUsed/>
    <w:rsid w:val="00CC455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455B"/>
    <w:rPr>
      <w:rFonts w:ascii="Tahoma" w:eastAsia="Arial" w:hAnsi="Tahoma" w:cs="Tahoma"/>
      <w:color w:val="000000"/>
      <w:sz w:val="16"/>
      <w:szCs w:val="16"/>
      <w:lang w:val="fr" w:eastAsia="fr-FR"/>
    </w:rPr>
  </w:style>
  <w:style w:type="character" w:styleId="Emphaseple">
    <w:name w:val="Subtle Emphasis"/>
    <w:uiPriority w:val="19"/>
    <w:qFormat/>
    <w:rsid w:val="00C96C27"/>
    <w:rPr>
      <w:i/>
      <w:iCs/>
    </w:rPr>
  </w:style>
  <w:style w:type="character" w:customStyle="1" w:styleId="Titre1Car">
    <w:name w:val="Titre 1 Car"/>
    <w:basedOn w:val="Policepardfaut"/>
    <w:link w:val="Titre1"/>
    <w:uiPriority w:val="9"/>
    <w:rsid w:val="00C96C27"/>
    <w:rPr>
      <w:smallCaps/>
      <w:spacing w:val="5"/>
      <w:sz w:val="36"/>
      <w:szCs w:val="36"/>
    </w:rPr>
  </w:style>
  <w:style w:type="character" w:customStyle="1" w:styleId="Titre2Car">
    <w:name w:val="Titre 2 Car"/>
    <w:basedOn w:val="Policepardfaut"/>
    <w:link w:val="Titre2"/>
    <w:uiPriority w:val="9"/>
    <w:rsid w:val="00C96C27"/>
    <w:rPr>
      <w:smallCaps/>
      <w:sz w:val="28"/>
      <w:szCs w:val="28"/>
    </w:rPr>
  </w:style>
  <w:style w:type="character" w:customStyle="1" w:styleId="Titre3Car">
    <w:name w:val="Titre 3 Car"/>
    <w:basedOn w:val="Policepardfaut"/>
    <w:link w:val="Titre3"/>
    <w:uiPriority w:val="9"/>
    <w:rsid w:val="00C96C27"/>
    <w:rPr>
      <w:i/>
      <w:iCs/>
      <w:smallCaps/>
      <w:spacing w:val="5"/>
      <w:sz w:val="26"/>
      <w:szCs w:val="26"/>
    </w:rPr>
  </w:style>
  <w:style w:type="character" w:customStyle="1" w:styleId="Titre4Car">
    <w:name w:val="Titre 4 Car"/>
    <w:basedOn w:val="Policepardfaut"/>
    <w:link w:val="Titre4"/>
    <w:uiPriority w:val="9"/>
    <w:semiHidden/>
    <w:rsid w:val="00C96C27"/>
    <w:rPr>
      <w:b/>
      <w:bCs/>
      <w:spacing w:val="5"/>
      <w:sz w:val="24"/>
      <w:szCs w:val="24"/>
    </w:rPr>
  </w:style>
  <w:style w:type="character" w:customStyle="1" w:styleId="Titre5Car">
    <w:name w:val="Titre 5 Car"/>
    <w:basedOn w:val="Policepardfaut"/>
    <w:link w:val="Titre5"/>
    <w:uiPriority w:val="9"/>
    <w:semiHidden/>
    <w:rsid w:val="00C96C27"/>
    <w:rPr>
      <w:i/>
      <w:iCs/>
      <w:sz w:val="24"/>
      <w:szCs w:val="24"/>
    </w:rPr>
  </w:style>
  <w:style w:type="character" w:customStyle="1" w:styleId="Titre6Car">
    <w:name w:val="Titre 6 Car"/>
    <w:basedOn w:val="Policepardfaut"/>
    <w:link w:val="Titre6"/>
    <w:uiPriority w:val="9"/>
    <w:semiHidden/>
    <w:rsid w:val="00C96C27"/>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C96C27"/>
    <w:rPr>
      <w:b/>
      <w:bCs/>
      <w:i/>
      <w:iCs/>
      <w:color w:val="5A5A5A" w:themeColor="text1" w:themeTint="A5"/>
      <w:sz w:val="20"/>
      <w:szCs w:val="20"/>
    </w:rPr>
  </w:style>
  <w:style w:type="character" w:customStyle="1" w:styleId="Titre8Car">
    <w:name w:val="Titre 8 Car"/>
    <w:basedOn w:val="Policepardfaut"/>
    <w:link w:val="Titre8"/>
    <w:uiPriority w:val="9"/>
    <w:semiHidden/>
    <w:rsid w:val="00C96C27"/>
    <w:rPr>
      <w:b/>
      <w:bCs/>
      <w:color w:val="7F7F7F" w:themeColor="text1" w:themeTint="80"/>
      <w:sz w:val="20"/>
      <w:szCs w:val="20"/>
    </w:rPr>
  </w:style>
  <w:style w:type="character" w:customStyle="1" w:styleId="Titre9Car">
    <w:name w:val="Titre 9 Car"/>
    <w:basedOn w:val="Policepardfaut"/>
    <w:link w:val="Titre9"/>
    <w:uiPriority w:val="9"/>
    <w:semiHidden/>
    <w:rsid w:val="00C96C27"/>
    <w:rPr>
      <w:b/>
      <w:bCs/>
      <w:i/>
      <w:iCs/>
      <w:color w:val="7F7F7F" w:themeColor="text1" w:themeTint="80"/>
      <w:sz w:val="18"/>
      <w:szCs w:val="18"/>
    </w:rPr>
  </w:style>
  <w:style w:type="paragraph" w:styleId="Titre">
    <w:name w:val="Title"/>
    <w:basedOn w:val="Normal"/>
    <w:next w:val="Normal"/>
    <w:link w:val="TitreCar"/>
    <w:uiPriority w:val="10"/>
    <w:qFormat/>
    <w:rsid w:val="00C96C27"/>
    <w:pPr>
      <w:spacing w:after="300" w:line="240" w:lineRule="auto"/>
      <w:contextualSpacing/>
    </w:pPr>
    <w:rPr>
      <w:smallCaps/>
      <w:sz w:val="52"/>
      <w:szCs w:val="52"/>
    </w:rPr>
  </w:style>
  <w:style w:type="character" w:customStyle="1" w:styleId="TitreCar">
    <w:name w:val="Titre Car"/>
    <w:basedOn w:val="Policepardfaut"/>
    <w:link w:val="Titre"/>
    <w:uiPriority w:val="10"/>
    <w:rsid w:val="00C96C27"/>
    <w:rPr>
      <w:smallCaps/>
      <w:sz w:val="52"/>
      <w:szCs w:val="52"/>
    </w:rPr>
  </w:style>
  <w:style w:type="paragraph" w:styleId="Sous-titre">
    <w:name w:val="Subtitle"/>
    <w:basedOn w:val="Normal"/>
    <w:next w:val="Normal"/>
    <w:link w:val="Sous-titreCar"/>
    <w:uiPriority w:val="11"/>
    <w:qFormat/>
    <w:rsid w:val="00C96C27"/>
    <w:rPr>
      <w:i/>
      <w:iCs/>
      <w:smallCaps/>
      <w:spacing w:val="10"/>
      <w:sz w:val="28"/>
      <w:szCs w:val="28"/>
    </w:rPr>
  </w:style>
  <w:style w:type="character" w:customStyle="1" w:styleId="Sous-titreCar">
    <w:name w:val="Sous-titre Car"/>
    <w:basedOn w:val="Policepardfaut"/>
    <w:link w:val="Sous-titre"/>
    <w:uiPriority w:val="11"/>
    <w:rsid w:val="00C96C27"/>
    <w:rPr>
      <w:i/>
      <w:iCs/>
      <w:smallCaps/>
      <w:spacing w:val="10"/>
      <w:sz w:val="28"/>
      <w:szCs w:val="28"/>
    </w:rPr>
  </w:style>
  <w:style w:type="character" w:styleId="lev">
    <w:name w:val="Strong"/>
    <w:uiPriority w:val="22"/>
    <w:qFormat/>
    <w:rsid w:val="00C96C27"/>
    <w:rPr>
      <w:b/>
      <w:bCs/>
    </w:rPr>
  </w:style>
  <w:style w:type="character" w:styleId="Accentuation">
    <w:name w:val="Emphasis"/>
    <w:uiPriority w:val="20"/>
    <w:qFormat/>
    <w:rsid w:val="00C96C27"/>
    <w:rPr>
      <w:b/>
      <w:bCs/>
      <w:i/>
      <w:iCs/>
      <w:spacing w:val="10"/>
    </w:rPr>
  </w:style>
  <w:style w:type="paragraph" w:styleId="Sansinterligne">
    <w:name w:val="No Spacing"/>
    <w:basedOn w:val="Normal"/>
    <w:uiPriority w:val="1"/>
    <w:qFormat/>
    <w:rsid w:val="00C96C27"/>
    <w:pPr>
      <w:spacing w:after="0" w:line="240" w:lineRule="auto"/>
    </w:pPr>
  </w:style>
  <w:style w:type="paragraph" w:styleId="Citation">
    <w:name w:val="Quote"/>
    <w:basedOn w:val="Normal"/>
    <w:next w:val="Normal"/>
    <w:link w:val="CitationCar"/>
    <w:uiPriority w:val="29"/>
    <w:qFormat/>
    <w:rsid w:val="00C96C27"/>
    <w:rPr>
      <w:i/>
      <w:iCs/>
    </w:rPr>
  </w:style>
  <w:style w:type="character" w:customStyle="1" w:styleId="CitationCar">
    <w:name w:val="Citation Car"/>
    <w:basedOn w:val="Policepardfaut"/>
    <w:link w:val="Citation"/>
    <w:uiPriority w:val="29"/>
    <w:rsid w:val="00C96C27"/>
    <w:rPr>
      <w:i/>
      <w:iCs/>
    </w:rPr>
  </w:style>
  <w:style w:type="paragraph" w:styleId="Citationintense">
    <w:name w:val="Intense Quote"/>
    <w:basedOn w:val="Normal"/>
    <w:next w:val="Normal"/>
    <w:link w:val="CitationintenseCar"/>
    <w:uiPriority w:val="30"/>
    <w:qFormat/>
    <w:rsid w:val="00C96C27"/>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C96C27"/>
    <w:rPr>
      <w:i/>
      <w:iCs/>
    </w:rPr>
  </w:style>
  <w:style w:type="character" w:styleId="Emphaseintense">
    <w:name w:val="Intense Emphasis"/>
    <w:uiPriority w:val="21"/>
    <w:qFormat/>
    <w:rsid w:val="00C96C27"/>
    <w:rPr>
      <w:b/>
      <w:bCs/>
      <w:i/>
      <w:iCs/>
    </w:rPr>
  </w:style>
  <w:style w:type="character" w:styleId="Rfrenceple">
    <w:name w:val="Subtle Reference"/>
    <w:basedOn w:val="Policepardfaut"/>
    <w:uiPriority w:val="31"/>
    <w:qFormat/>
    <w:rsid w:val="00C96C27"/>
    <w:rPr>
      <w:smallCaps/>
    </w:rPr>
  </w:style>
  <w:style w:type="character" w:styleId="Rfrenceintense">
    <w:name w:val="Intense Reference"/>
    <w:uiPriority w:val="32"/>
    <w:qFormat/>
    <w:rsid w:val="00C96C27"/>
    <w:rPr>
      <w:b/>
      <w:bCs/>
      <w:smallCaps/>
    </w:rPr>
  </w:style>
  <w:style w:type="character" w:styleId="Titredulivre">
    <w:name w:val="Book Title"/>
    <w:basedOn w:val="Policepardfaut"/>
    <w:uiPriority w:val="33"/>
    <w:qFormat/>
    <w:rsid w:val="00C96C27"/>
    <w:rPr>
      <w:i/>
      <w:iCs/>
      <w:smallCaps/>
      <w:spacing w:val="5"/>
    </w:rPr>
  </w:style>
  <w:style w:type="paragraph" w:styleId="En-ttedetabledesmatires">
    <w:name w:val="TOC Heading"/>
    <w:basedOn w:val="Titre1"/>
    <w:next w:val="Normal"/>
    <w:uiPriority w:val="39"/>
    <w:semiHidden/>
    <w:unhideWhenUsed/>
    <w:qFormat/>
    <w:rsid w:val="00C96C27"/>
    <w:pPr>
      <w:outlineLvl w:val="9"/>
    </w:pPr>
    <w:rPr>
      <w:lang w:bidi="en-US"/>
    </w:rPr>
  </w:style>
  <w:style w:type="table" w:styleId="Grilledutableau">
    <w:name w:val="Table Grid"/>
    <w:basedOn w:val="TableauNormal"/>
    <w:uiPriority w:val="39"/>
    <w:rsid w:val="0035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3106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INRIA - IRISA</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Haering</dc:creator>
  <cp:lastModifiedBy>Diane</cp:lastModifiedBy>
  <cp:revision>4</cp:revision>
  <dcterms:created xsi:type="dcterms:W3CDTF">2018-03-23T19:01:00Z</dcterms:created>
  <dcterms:modified xsi:type="dcterms:W3CDTF">2018-04-09T10:22:00Z</dcterms:modified>
</cp:coreProperties>
</file>